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2C7" w:rsidRDefault="00EA7180">
      <w:pPr>
        <w:keepNext/>
        <w:pBdr>
          <w:top w:val="nil"/>
          <w:left w:val="nil"/>
          <w:bottom w:val="nil"/>
          <w:right w:val="nil"/>
          <w:between w:val="nil"/>
        </w:pBdr>
        <w:spacing w:line="276" w:lineRule="auto"/>
        <w:jc w:val="center"/>
        <w:rPr>
          <w:color w:val="000000"/>
          <w:sz w:val="28"/>
          <w:szCs w:val="28"/>
        </w:rPr>
      </w:pPr>
      <w:r>
        <w:rPr>
          <w:b/>
          <w:color w:val="000000"/>
          <w:sz w:val="28"/>
          <w:szCs w:val="28"/>
        </w:rPr>
        <w:t>REGULAMIN  PRZYJĘĆ  KANDYDATÓW</w:t>
      </w:r>
    </w:p>
    <w:p w:rsidR="001672C7" w:rsidRDefault="00EA7180">
      <w:pPr>
        <w:pBdr>
          <w:top w:val="nil"/>
          <w:left w:val="nil"/>
          <w:bottom w:val="nil"/>
          <w:right w:val="nil"/>
          <w:between w:val="nil"/>
        </w:pBdr>
        <w:spacing w:line="276" w:lineRule="auto"/>
        <w:jc w:val="center"/>
        <w:rPr>
          <w:color w:val="000000"/>
          <w:sz w:val="28"/>
          <w:szCs w:val="28"/>
        </w:rPr>
      </w:pPr>
      <w:r>
        <w:rPr>
          <w:b/>
          <w:color w:val="000000"/>
          <w:sz w:val="28"/>
          <w:szCs w:val="28"/>
        </w:rPr>
        <w:t>do klas pierwszych</w:t>
      </w:r>
    </w:p>
    <w:p w:rsidR="001672C7" w:rsidRDefault="00EA7180">
      <w:pPr>
        <w:pBdr>
          <w:top w:val="nil"/>
          <w:left w:val="nil"/>
          <w:bottom w:val="nil"/>
          <w:right w:val="nil"/>
          <w:between w:val="nil"/>
        </w:pBdr>
        <w:spacing w:line="276" w:lineRule="auto"/>
        <w:jc w:val="center"/>
        <w:rPr>
          <w:color w:val="000000"/>
          <w:sz w:val="28"/>
          <w:szCs w:val="28"/>
        </w:rPr>
      </w:pPr>
      <w:r>
        <w:rPr>
          <w:b/>
          <w:color w:val="000000"/>
          <w:sz w:val="28"/>
          <w:szCs w:val="28"/>
        </w:rPr>
        <w:t>XX  LICEUM  OGÓLNOKSZTAŁCĄCEGO</w:t>
      </w:r>
    </w:p>
    <w:p w:rsidR="001672C7" w:rsidRDefault="00EA7180">
      <w:pPr>
        <w:pBdr>
          <w:top w:val="nil"/>
          <w:left w:val="nil"/>
          <w:bottom w:val="nil"/>
          <w:right w:val="nil"/>
          <w:between w:val="nil"/>
        </w:pBdr>
        <w:spacing w:line="276" w:lineRule="auto"/>
        <w:jc w:val="center"/>
        <w:rPr>
          <w:color w:val="000000"/>
          <w:sz w:val="28"/>
          <w:szCs w:val="28"/>
        </w:rPr>
      </w:pPr>
      <w:r>
        <w:rPr>
          <w:b/>
          <w:color w:val="000000"/>
          <w:sz w:val="28"/>
          <w:szCs w:val="28"/>
        </w:rPr>
        <w:t>im. K. I. Gałczyńskiego</w:t>
      </w:r>
    </w:p>
    <w:p w:rsidR="001672C7" w:rsidRDefault="00EA7180">
      <w:pPr>
        <w:pBdr>
          <w:top w:val="nil"/>
          <w:left w:val="nil"/>
          <w:bottom w:val="nil"/>
          <w:right w:val="nil"/>
          <w:between w:val="nil"/>
        </w:pBdr>
        <w:spacing w:line="276" w:lineRule="auto"/>
        <w:jc w:val="center"/>
        <w:rPr>
          <w:color w:val="000000"/>
          <w:sz w:val="28"/>
          <w:szCs w:val="28"/>
        </w:rPr>
      </w:pPr>
      <w:r>
        <w:rPr>
          <w:b/>
          <w:color w:val="000000"/>
          <w:sz w:val="28"/>
          <w:szCs w:val="28"/>
        </w:rPr>
        <w:t>w Poznaniu</w:t>
      </w:r>
    </w:p>
    <w:p w:rsidR="001672C7" w:rsidRDefault="00EA7180">
      <w:pPr>
        <w:pBdr>
          <w:top w:val="nil"/>
          <w:left w:val="nil"/>
          <w:bottom w:val="nil"/>
          <w:right w:val="nil"/>
          <w:between w:val="nil"/>
        </w:pBdr>
        <w:spacing w:line="276" w:lineRule="auto"/>
        <w:jc w:val="center"/>
        <w:rPr>
          <w:color w:val="000000"/>
          <w:sz w:val="28"/>
          <w:szCs w:val="28"/>
        </w:rPr>
      </w:pPr>
      <w:r>
        <w:rPr>
          <w:b/>
          <w:color w:val="000000"/>
          <w:sz w:val="28"/>
          <w:szCs w:val="28"/>
        </w:rPr>
        <w:t>na rok szkolny 202</w:t>
      </w:r>
      <w:r>
        <w:rPr>
          <w:b/>
          <w:sz w:val="28"/>
          <w:szCs w:val="28"/>
        </w:rPr>
        <w:t>5</w:t>
      </w:r>
      <w:r>
        <w:rPr>
          <w:b/>
          <w:color w:val="000000"/>
          <w:sz w:val="28"/>
          <w:szCs w:val="28"/>
        </w:rPr>
        <w:t>/202</w:t>
      </w:r>
      <w:r>
        <w:rPr>
          <w:b/>
          <w:sz w:val="28"/>
          <w:szCs w:val="28"/>
        </w:rPr>
        <w:t>6</w:t>
      </w:r>
    </w:p>
    <w:p w:rsidR="001672C7" w:rsidRDefault="001672C7">
      <w:pPr>
        <w:pBdr>
          <w:top w:val="nil"/>
          <w:left w:val="nil"/>
          <w:bottom w:val="nil"/>
          <w:right w:val="nil"/>
          <w:between w:val="nil"/>
        </w:pBdr>
        <w:spacing w:line="276" w:lineRule="auto"/>
        <w:jc w:val="center"/>
        <w:rPr>
          <w:color w:val="000000"/>
          <w:sz w:val="28"/>
          <w:szCs w:val="28"/>
        </w:rPr>
      </w:pPr>
    </w:p>
    <w:p w:rsidR="001672C7" w:rsidRDefault="001672C7">
      <w:pPr>
        <w:pBdr>
          <w:top w:val="nil"/>
          <w:left w:val="nil"/>
          <w:bottom w:val="nil"/>
          <w:right w:val="nil"/>
          <w:between w:val="nil"/>
        </w:pBdr>
        <w:spacing w:line="276" w:lineRule="auto"/>
        <w:jc w:val="center"/>
        <w:rPr>
          <w:color w:val="000000"/>
          <w:sz w:val="28"/>
          <w:szCs w:val="28"/>
        </w:rPr>
      </w:pPr>
    </w:p>
    <w:p w:rsidR="001672C7" w:rsidRDefault="001672C7">
      <w:pPr>
        <w:pBdr>
          <w:top w:val="nil"/>
          <w:left w:val="nil"/>
          <w:bottom w:val="nil"/>
          <w:right w:val="nil"/>
          <w:between w:val="nil"/>
        </w:pBdr>
        <w:spacing w:line="276" w:lineRule="auto"/>
        <w:jc w:val="center"/>
        <w:rPr>
          <w:color w:val="000000"/>
          <w:sz w:val="28"/>
          <w:szCs w:val="28"/>
        </w:rPr>
      </w:pPr>
    </w:p>
    <w:p w:rsidR="001672C7" w:rsidRDefault="001672C7">
      <w:pPr>
        <w:pBdr>
          <w:top w:val="nil"/>
          <w:left w:val="nil"/>
          <w:bottom w:val="nil"/>
          <w:right w:val="nil"/>
          <w:between w:val="nil"/>
        </w:pBdr>
        <w:spacing w:line="276" w:lineRule="auto"/>
        <w:jc w:val="both"/>
        <w:rPr>
          <w:color w:val="000000"/>
          <w:sz w:val="24"/>
          <w:szCs w:val="24"/>
        </w:rPr>
      </w:pPr>
    </w:p>
    <w:p w:rsidR="001672C7" w:rsidRDefault="00EA7180">
      <w:pPr>
        <w:pBdr>
          <w:top w:val="nil"/>
          <w:left w:val="nil"/>
          <w:bottom w:val="nil"/>
          <w:right w:val="nil"/>
          <w:between w:val="nil"/>
        </w:pBdr>
        <w:spacing w:line="276" w:lineRule="auto"/>
        <w:jc w:val="both"/>
        <w:rPr>
          <w:color w:val="000000"/>
          <w:sz w:val="24"/>
          <w:szCs w:val="24"/>
        </w:rPr>
      </w:pPr>
      <w:r>
        <w:rPr>
          <w:b/>
          <w:color w:val="000000"/>
          <w:sz w:val="24"/>
          <w:szCs w:val="24"/>
        </w:rPr>
        <w:t xml:space="preserve">    Zasady przyjęć do klas pierwszych publicznych szkół ponadpodstawowych   </w:t>
      </w:r>
    </w:p>
    <w:p w:rsidR="001672C7" w:rsidRDefault="00EA7180">
      <w:pPr>
        <w:pBdr>
          <w:top w:val="nil"/>
          <w:left w:val="nil"/>
          <w:bottom w:val="nil"/>
          <w:right w:val="nil"/>
          <w:between w:val="nil"/>
        </w:pBdr>
        <w:spacing w:line="276" w:lineRule="auto"/>
        <w:jc w:val="both"/>
        <w:rPr>
          <w:color w:val="000000"/>
          <w:sz w:val="24"/>
          <w:szCs w:val="24"/>
        </w:rPr>
      </w:pPr>
      <w:r>
        <w:rPr>
          <w:b/>
          <w:color w:val="000000"/>
          <w:sz w:val="24"/>
          <w:szCs w:val="24"/>
        </w:rPr>
        <w:t xml:space="preserve">    określa:</w:t>
      </w:r>
    </w:p>
    <w:p w:rsidR="001672C7" w:rsidRDefault="001672C7">
      <w:pPr>
        <w:pBdr>
          <w:top w:val="nil"/>
          <w:left w:val="nil"/>
          <w:bottom w:val="nil"/>
          <w:right w:val="nil"/>
          <w:between w:val="nil"/>
        </w:pBdr>
        <w:spacing w:line="276" w:lineRule="auto"/>
        <w:jc w:val="both"/>
        <w:rPr>
          <w:color w:val="000000"/>
          <w:sz w:val="24"/>
          <w:szCs w:val="24"/>
        </w:rPr>
      </w:pPr>
    </w:p>
    <w:p w:rsidR="001672C7" w:rsidRDefault="00EA7180">
      <w:pPr>
        <w:numPr>
          <w:ilvl w:val="0"/>
          <w:numId w:val="1"/>
        </w:numPr>
        <w:pBdr>
          <w:top w:val="nil"/>
          <w:left w:val="nil"/>
          <w:bottom w:val="nil"/>
          <w:right w:val="nil"/>
          <w:between w:val="nil"/>
        </w:pBdr>
        <w:tabs>
          <w:tab w:val="left" w:pos="720"/>
        </w:tabs>
        <w:spacing w:line="276" w:lineRule="auto"/>
        <w:ind w:left="720" w:hanging="360"/>
        <w:jc w:val="both"/>
        <w:rPr>
          <w:color w:val="000000"/>
          <w:sz w:val="24"/>
          <w:szCs w:val="24"/>
        </w:rPr>
      </w:pPr>
      <w:r>
        <w:rPr>
          <w:b/>
          <w:color w:val="000000"/>
          <w:sz w:val="24"/>
          <w:szCs w:val="24"/>
        </w:rPr>
        <w:t xml:space="preserve">Ustawa z dnia 14 grudnia 2016 r. – Prawo Oświatowe (Dz. U. z 2023 r. poz. 900 z </w:t>
      </w:r>
      <w:proofErr w:type="spellStart"/>
      <w:r>
        <w:rPr>
          <w:b/>
          <w:color w:val="000000"/>
          <w:sz w:val="24"/>
          <w:szCs w:val="24"/>
        </w:rPr>
        <w:t>późn</w:t>
      </w:r>
      <w:proofErr w:type="spellEnd"/>
      <w:r>
        <w:rPr>
          <w:b/>
          <w:color w:val="000000"/>
          <w:sz w:val="24"/>
          <w:szCs w:val="24"/>
        </w:rPr>
        <w:t>. zm.) – rozdział 6 (art. 130-164)</w:t>
      </w:r>
    </w:p>
    <w:p w:rsidR="001672C7" w:rsidRDefault="00EA7180">
      <w:pPr>
        <w:numPr>
          <w:ilvl w:val="0"/>
          <w:numId w:val="1"/>
        </w:numPr>
        <w:pBdr>
          <w:top w:val="nil"/>
          <w:left w:val="nil"/>
          <w:bottom w:val="nil"/>
          <w:right w:val="nil"/>
          <w:between w:val="nil"/>
        </w:pBdr>
        <w:tabs>
          <w:tab w:val="left" w:pos="720"/>
        </w:tabs>
        <w:spacing w:after="27" w:line="276" w:lineRule="auto"/>
        <w:ind w:left="720" w:hanging="360"/>
        <w:jc w:val="both"/>
        <w:rPr>
          <w:color w:val="000000"/>
          <w:sz w:val="24"/>
          <w:szCs w:val="24"/>
        </w:rPr>
      </w:pPr>
      <w:r>
        <w:rPr>
          <w:b/>
          <w:color w:val="000000"/>
          <w:sz w:val="24"/>
          <w:szCs w:val="24"/>
        </w:rPr>
        <w:t>Rozporządzenia Ministra Zdrowia z dnia 26 sierpnia 2019 r. w sprawie badań lekarskich kandydatów do szkół ponadpodstawowych lub wyższych i na kwalifikacyjne kursy zawodowe, uczniów i słuchaczy tych szkół, studentów, słuchaczy kwalifikacyjnych kursów zawodowych oraz doktorantów (Dz. U. poz. 1651).</w:t>
      </w:r>
    </w:p>
    <w:p w:rsidR="001672C7" w:rsidRDefault="00EA7180">
      <w:pPr>
        <w:numPr>
          <w:ilvl w:val="0"/>
          <w:numId w:val="1"/>
        </w:numPr>
        <w:pBdr>
          <w:top w:val="nil"/>
          <w:left w:val="nil"/>
          <w:bottom w:val="nil"/>
          <w:right w:val="nil"/>
          <w:between w:val="nil"/>
        </w:pBdr>
        <w:tabs>
          <w:tab w:val="left" w:pos="720"/>
        </w:tabs>
        <w:spacing w:after="27" w:line="276" w:lineRule="auto"/>
        <w:ind w:left="720" w:hanging="360"/>
        <w:jc w:val="both"/>
        <w:rPr>
          <w:color w:val="000000"/>
          <w:sz w:val="24"/>
          <w:szCs w:val="24"/>
        </w:rPr>
      </w:pPr>
      <w:r>
        <w:rPr>
          <w:b/>
          <w:color w:val="000000"/>
          <w:sz w:val="24"/>
          <w:szCs w:val="24"/>
        </w:rPr>
        <w:t>Rozporządzenia Ministra Edukacji i Nauki z dnia 18 listopada 2022 r. w  sprawie przeprowadzenia postępowania rekrutacyjnego oraz postępowania uzupełniającego do publicznych przedszkoli, szkół, placówek i centrów (Dz. U. poz. 2431).</w:t>
      </w:r>
    </w:p>
    <w:p w:rsidR="001672C7" w:rsidRDefault="00EA7180">
      <w:pPr>
        <w:numPr>
          <w:ilvl w:val="0"/>
          <w:numId w:val="1"/>
        </w:numPr>
        <w:pBdr>
          <w:top w:val="nil"/>
          <w:left w:val="nil"/>
          <w:bottom w:val="nil"/>
          <w:right w:val="nil"/>
          <w:between w:val="nil"/>
        </w:pBdr>
        <w:tabs>
          <w:tab w:val="left" w:pos="720"/>
        </w:tabs>
        <w:spacing w:after="27" w:line="276" w:lineRule="auto"/>
        <w:ind w:left="720" w:hanging="360"/>
        <w:jc w:val="both"/>
        <w:rPr>
          <w:color w:val="000000"/>
          <w:sz w:val="24"/>
          <w:szCs w:val="24"/>
        </w:rPr>
      </w:pPr>
      <w:r>
        <w:rPr>
          <w:b/>
          <w:color w:val="000000"/>
          <w:sz w:val="24"/>
          <w:szCs w:val="24"/>
        </w:rPr>
        <w:t>Zarządzenie nr 110.1.</w:t>
      </w:r>
      <w:r>
        <w:rPr>
          <w:b/>
          <w:sz w:val="24"/>
          <w:szCs w:val="24"/>
        </w:rPr>
        <w:t>6</w:t>
      </w:r>
      <w:r>
        <w:rPr>
          <w:b/>
          <w:color w:val="000000"/>
          <w:sz w:val="24"/>
          <w:szCs w:val="24"/>
        </w:rPr>
        <w:t>.202</w:t>
      </w:r>
      <w:r>
        <w:rPr>
          <w:b/>
          <w:sz w:val="24"/>
          <w:szCs w:val="24"/>
        </w:rPr>
        <w:t>5</w:t>
      </w:r>
      <w:r>
        <w:rPr>
          <w:b/>
          <w:color w:val="000000"/>
          <w:sz w:val="24"/>
          <w:szCs w:val="24"/>
        </w:rPr>
        <w:t xml:space="preserve"> Wielkopolskiego Kuratorium Oświaty z dnia </w:t>
      </w:r>
      <w:r>
        <w:rPr>
          <w:b/>
          <w:sz w:val="24"/>
          <w:szCs w:val="24"/>
        </w:rPr>
        <w:t>27</w:t>
      </w:r>
      <w:r>
        <w:rPr>
          <w:b/>
          <w:color w:val="000000"/>
          <w:sz w:val="24"/>
          <w:szCs w:val="24"/>
        </w:rPr>
        <w:t xml:space="preserve"> stycznia 202</w:t>
      </w:r>
      <w:r>
        <w:rPr>
          <w:b/>
          <w:sz w:val="24"/>
          <w:szCs w:val="24"/>
        </w:rPr>
        <w:t>5</w:t>
      </w:r>
      <w:r>
        <w:rPr>
          <w:b/>
          <w:color w:val="000000"/>
          <w:sz w:val="24"/>
          <w:szCs w:val="24"/>
        </w:rPr>
        <w:t xml:space="preserve"> r. w sprawie określenia terminów przeprowadzania postępowania rekrutacyjnego i postępowania uzupełniającego, w tym terminów składania dokumentów do klas pierwszych publicznych szkół ponadpodstawowych, klas wstępnych, na semestr pierwszy klas pierwszych publicznych branżowych szkół II stopnia, publicznych szkół policealnych, publicznych liceów ogólnokształcących dla dorosłych oraz do publicznych szkół ponadpodstawowych dla dorosłych na rok szkolny 202</w:t>
      </w:r>
      <w:r>
        <w:rPr>
          <w:b/>
          <w:sz w:val="24"/>
          <w:szCs w:val="24"/>
        </w:rPr>
        <w:t>5</w:t>
      </w:r>
      <w:r>
        <w:rPr>
          <w:b/>
          <w:color w:val="000000"/>
          <w:sz w:val="24"/>
          <w:szCs w:val="24"/>
        </w:rPr>
        <w:t>/202</w:t>
      </w:r>
      <w:r>
        <w:rPr>
          <w:b/>
          <w:sz w:val="24"/>
          <w:szCs w:val="24"/>
        </w:rPr>
        <w:t>6</w:t>
      </w:r>
      <w:r>
        <w:rPr>
          <w:b/>
          <w:color w:val="000000"/>
          <w:sz w:val="24"/>
          <w:szCs w:val="24"/>
        </w:rPr>
        <w:t>.</w:t>
      </w:r>
    </w:p>
    <w:p w:rsidR="001672C7" w:rsidRDefault="001672C7">
      <w:pPr>
        <w:pBdr>
          <w:top w:val="nil"/>
          <w:left w:val="nil"/>
          <w:bottom w:val="nil"/>
          <w:right w:val="nil"/>
          <w:between w:val="nil"/>
        </w:pBdr>
        <w:jc w:val="both"/>
        <w:rPr>
          <w:color w:val="000000"/>
          <w:sz w:val="24"/>
          <w:szCs w:val="24"/>
        </w:rPr>
      </w:pPr>
    </w:p>
    <w:p w:rsidR="001672C7" w:rsidRDefault="001672C7">
      <w:pPr>
        <w:pBdr>
          <w:top w:val="nil"/>
          <w:left w:val="nil"/>
          <w:bottom w:val="nil"/>
          <w:right w:val="nil"/>
          <w:between w:val="nil"/>
        </w:pBdr>
        <w:jc w:val="both"/>
        <w:rPr>
          <w:color w:val="000000"/>
          <w:sz w:val="24"/>
          <w:szCs w:val="24"/>
        </w:rPr>
      </w:pPr>
    </w:p>
    <w:p w:rsidR="001672C7" w:rsidRDefault="001672C7">
      <w:pPr>
        <w:pBdr>
          <w:top w:val="nil"/>
          <w:left w:val="nil"/>
          <w:bottom w:val="nil"/>
          <w:right w:val="nil"/>
          <w:between w:val="nil"/>
        </w:pBdr>
        <w:jc w:val="both"/>
        <w:rPr>
          <w:color w:val="000000"/>
          <w:sz w:val="24"/>
          <w:szCs w:val="24"/>
        </w:rPr>
      </w:pPr>
    </w:p>
    <w:p w:rsidR="001672C7" w:rsidRDefault="001672C7">
      <w:pPr>
        <w:pBdr>
          <w:top w:val="nil"/>
          <w:left w:val="nil"/>
          <w:bottom w:val="nil"/>
          <w:right w:val="nil"/>
          <w:between w:val="nil"/>
        </w:pBdr>
        <w:jc w:val="both"/>
        <w:rPr>
          <w:color w:val="000000"/>
          <w:sz w:val="24"/>
          <w:szCs w:val="24"/>
        </w:rPr>
      </w:pPr>
    </w:p>
    <w:p w:rsidR="001672C7" w:rsidRDefault="001672C7">
      <w:pPr>
        <w:pBdr>
          <w:top w:val="nil"/>
          <w:left w:val="nil"/>
          <w:bottom w:val="nil"/>
          <w:right w:val="nil"/>
          <w:between w:val="nil"/>
        </w:pBdr>
        <w:jc w:val="both"/>
        <w:rPr>
          <w:color w:val="000000"/>
          <w:sz w:val="24"/>
          <w:szCs w:val="24"/>
        </w:rPr>
      </w:pPr>
    </w:p>
    <w:p w:rsidR="001672C7" w:rsidRDefault="001672C7">
      <w:pPr>
        <w:pBdr>
          <w:top w:val="nil"/>
          <w:left w:val="nil"/>
          <w:bottom w:val="nil"/>
          <w:right w:val="nil"/>
          <w:between w:val="nil"/>
        </w:pBdr>
        <w:jc w:val="both"/>
        <w:rPr>
          <w:color w:val="000000"/>
          <w:sz w:val="24"/>
          <w:szCs w:val="24"/>
        </w:rPr>
      </w:pPr>
    </w:p>
    <w:p w:rsidR="001672C7" w:rsidRDefault="001672C7">
      <w:pPr>
        <w:pBdr>
          <w:top w:val="nil"/>
          <w:left w:val="nil"/>
          <w:bottom w:val="nil"/>
          <w:right w:val="nil"/>
          <w:between w:val="nil"/>
        </w:pBdr>
        <w:jc w:val="both"/>
        <w:rPr>
          <w:color w:val="000000"/>
          <w:sz w:val="24"/>
          <w:szCs w:val="24"/>
        </w:rPr>
      </w:pPr>
    </w:p>
    <w:p w:rsidR="001672C7" w:rsidRDefault="001672C7">
      <w:pPr>
        <w:pBdr>
          <w:top w:val="nil"/>
          <w:left w:val="nil"/>
          <w:bottom w:val="nil"/>
          <w:right w:val="nil"/>
          <w:between w:val="nil"/>
        </w:pBdr>
        <w:jc w:val="both"/>
        <w:rPr>
          <w:color w:val="000000"/>
          <w:sz w:val="24"/>
          <w:szCs w:val="24"/>
        </w:rPr>
      </w:pPr>
    </w:p>
    <w:p w:rsidR="001672C7" w:rsidRDefault="001672C7">
      <w:pPr>
        <w:pBdr>
          <w:top w:val="nil"/>
          <w:left w:val="nil"/>
          <w:bottom w:val="nil"/>
          <w:right w:val="nil"/>
          <w:between w:val="nil"/>
        </w:pBdr>
        <w:rPr>
          <w:sz w:val="24"/>
          <w:szCs w:val="24"/>
        </w:rPr>
      </w:pPr>
    </w:p>
    <w:p w:rsidR="001672C7" w:rsidRDefault="001672C7">
      <w:pPr>
        <w:pBdr>
          <w:top w:val="nil"/>
          <w:left w:val="nil"/>
          <w:bottom w:val="nil"/>
          <w:right w:val="nil"/>
          <w:between w:val="nil"/>
        </w:pBdr>
        <w:rPr>
          <w:sz w:val="24"/>
          <w:szCs w:val="24"/>
        </w:rPr>
      </w:pPr>
    </w:p>
    <w:p w:rsidR="001672C7" w:rsidRDefault="00EA7180">
      <w:pPr>
        <w:pBdr>
          <w:top w:val="nil"/>
          <w:left w:val="nil"/>
          <w:bottom w:val="nil"/>
          <w:right w:val="nil"/>
          <w:between w:val="nil"/>
        </w:pBdr>
        <w:jc w:val="center"/>
        <w:rPr>
          <w:color w:val="000000"/>
          <w:sz w:val="24"/>
          <w:szCs w:val="24"/>
        </w:rPr>
      </w:pPr>
      <w:r>
        <w:rPr>
          <w:b/>
          <w:color w:val="000000"/>
          <w:sz w:val="24"/>
          <w:szCs w:val="24"/>
        </w:rPr>
        <w:lastRenderedPageBreak/>
        <w:t>§ 1</w:t>
      </w:r>
    </w:p>
    <w:p w:rsidR="001672C7" w:rsidRDefault="001672C7">
      <w:pPr>
        <w:pBdr>
          <w:top w:val="nil"/>
          <w:left w:val="nil"/>
          <w:bottom w:val="nil"/>
          <w:right w:val="nil"/>
          <w:between w:val="nil"/>
        </w:pBdr>
        <w:jc w:val="both"/>
        <w:rPr>
          <w:color w:val="000000"/>
          <w:sz w:val="24"/>
          <w:szCs w:val="24"/>
        </w:rPr>
      </w:pPr>
    </w:p>
    <w:p w:rsidR="001672C7" w:rsidRDefault="00EA7180">
      <w:pPr>
        <w:numPr>
          <w:ilvl w:val="0"/>
          <w:numId w:val="1"/>
        </w:numPr>
        <w:pBdr>
          <w:top w:val="nil"/>
          <w:left w:val="nil"/>
          <w:bottom w:val="nil"/>
          <w:right w:val="nil"/>
          <w:between w:val="nil"/>
        </w:pBdr>
        <w:ind w:left="720" w:hanging="360"/>
        <w:jc w:val="both"/>
        <w:rPr>
          <w:color w:val="000000"/>
          <w:sz w:val="24"/>
          <w:szCs w:val="24"/>
        </w:rPr>
      </w:pPr>
      <w:r>
        <w:rPr>
          <w:color w:val="000000"/>
          <w:sz w:val="24"/>
          <w:szCs w:val="24"/>
        </w:rPr>
        <w:t xml:space="preserve">O przyjęciu kandydata do XX Liceum Ogólnokształcącego w Poznaniu decyduje szkolna komisja </w:t>
      </w:r>
      <w:proofErr w:type="spellStart"/>
      <w:r>
        <w:rPr>
          <w:color w:val="000000"/>
          <w:sz w:val="24"/>
          <w:szCs w:val="24"/>
        </w:rPr>
        <w:t>rekrutacyjno</w:t>
      </w:r>
      <w:proofErr w:type="spellEnd"/>
      <w:r>
        <w:rPr>
          <w:color w:val="000000"/>
          <w:sz w:val="24"/>
          <w:szCs w:val="24"/>
        </w:rPr>
        <w:t xml:space="preserve"> – kwalifikacyjna.</w:t>
      </w:r>
    </w:p>
    <w:p w:rsidR="001672C7" w:rsidRDefault="001672C7">
      <w:pPr>
        <w:pBdr>
          <w:top w:val="nil"/>
          <w:left w:val="nil"/>
          <w:bottom w:val="nil"/>
          <w:right w:val="nil"/>
          <w:between w:val="nil"/>
        </w:pBdr>
        <w:ind w:left="720"/>
        <w:jc w:val="both"/>
        <w:rPr>
          <w:color w:val="000000"/>
          <w:sz w:val="24"/>
          <w:szCs w:val="24"/>
        </w:rPr>
      </w:pPr>
    </w:p>
    <w:p w:rsidR="001672C7" w:rsidRDefault="00EA7180">
      <w:pPr>
        <w:numPr>
          <w:ilvl w:val="0"/>
          <w:numId w:val="1"/>
        </w:numPr>
        <w:pBdr>
          <w:top w:val="nil"/>
          <w:left w:val="nil"/>
          <w:bottom w:val="nil"/>
          <w:right w:val="nil"/>
          <w:between w:val="nil"/>
        </w:pBdr>
        <w:ind w:left="720" w:hanging="360"/>
        <w:jc w:val="both"/>
        <w:rPr>
          <w:color w:val="000000"/>
          <w:sz w:val="24"/>
          <w:szCs w:val="24"/>
        </w:rPr>
      </w:pPr>
      <w:r>
        <w:rPr>
          <w:color w:val="000000"/>
          <w:sz w:val="24"/>
          <w:szCs w:val="24"/>
        </w:rPr>
        <w:t>Oddziały XX Liceum Ogólnokształcącego w roku szkolnym 2024/2025:</w:t>
      </w:r>
    </w:p>
    <w:p w:rsidR="001672C7" w:rsidRDefault="001672C7">
      <w:pPr>
        <w:pBdr>
          <w:top w:val="nil"/>
          <w:left w:val="nil"/>
          <w:bottom w:val="nil"/>
          <w:right w:val="nil"/>
          <w:between w:val="nil"/>
        </w:pBdr>
        <w:jc w:val="both"/>
        <w:rPr>
          <w:color w:val="000000"/>
          <w:sz w:val="24"/>
          <w:szCs w:val="24"/>
        </w:rPr>
      </w:pPr>
    </w:p>
    <w:tbl>
      <w:tblPr>
        <w:tblStyle w:val="a"/>
        <w:tblW w:w="9360" w:type="dxa"/>
        <w:tblInd w:w="0" w:type="dxa"/>
        <w:tblLayout w:type="fixed"/>
        <w:tblLook w:val="0000" w:firstRow="0" w:lastRow="0" w:firstColumn="0" w:lastColumn="0" w:noHBand="0" w:noVBand="0"/>
      </w:tblPr>
      <w:tblGrid>
        <w:gridCol w:w="2340"/>
        <w:gridCol w:w="2340"/>
        <w:gridCol w:w="2340"/>
        <w:gridCol w:w="2340"/>
      </w:tblGrid>
      <w:tr w:rsidR="001672C7">
        <w:trPr>
          <w:trHeight w:val="1277"/>
        </w:trPr>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1672C7" w:rsidRDefault="00EA7180">
            <w:pPr>
              <w:pBdr>
                <w:top w:val="nil"/>
                <w:left w:val="nil"/>
                <w:bottom w:val="nil"/>
                <w:right w:val="nil"/>
                <w:between w:val="nil"/>
              </w:pBdr>
              <w:rPr>
                <w:rFonts w:ascii="Calibri" w:eastAsia="Calibri" w:hAnsi="Calibri" w:cs="Calibri"/>
                <w:color w:val="000000"/>
                <w:sz w:val="22"/>
                <w:szCs w:val="22"/>
              </w:rPr>
            </w:pPr>
            <w:r>
              <w:rPr>
                <w:b/>
                <w:color w:val="000000"/>
                <w:sz w:val="24"/>
                <w:szCs w:val="24"/>
              </w:rPr>
              <w:t>Klasa</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1672C7" w:rsidRDefault="00EA7180">
            <w:pPr>
              <w:pBdr>
                <w:top w:val="nil"/>
                <w:left w:val="nil"/>
                <w:bottom w:val="nil"/>
                <w:right w:val="nil"/>
                <w:between w:val="nil"/>
              </w:pBdr>
              <w:rPr>
                <w:rFonts w:ascii="Calibri" w:eastAsia="Calibri" w:hAnsi="Calibri" w:cs="Calibri"/>
                <w:color w:val="000000"/>
                <w:sz w:val="22"/>
                <w:szCs w:val="22"/>
              </w:rPr>
            </w:pPr>
            <w:r>
              <w:rPr>
                <w:b/>
                <w:color w:val="000000"/>
                <w:sz w:val="24"/>
                <w:szCs w:val="24"/>
              </w:rPr>
              <w:t>Przedmioty   rozszerzone</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1672C7" w:rsidRDefault="00EA7180">
            <w:pPr>
              <w:pBdr>
                <w:top w:val="nil"/>
                <w:left w:val="nil"/>
                <w:bottom w:val="nil"/>
                <w:right w:val="nil"/>
                <w:between w:val="nil"/>
              </w:pBdr>
              <w:rPr>
                <w:rFonts w:ascii="Calibri" w:eastAsia="Calibri" w:hAnsi="Calibri" w:cs="Calibri"/>
                <w:color w:val="000000"/>
                <w:sz w:val="22"/>
                <w:szCs w:val="22"/>
              </w:rPr>
            </w:pPr>
            <w:r>
              <w:rPr>
                <w:b/>
                <w:color w:val="000000"/>
                <w:sz w:val="24"/>
                <w:szCs w:val="24"/>
              </w:rPr>
              <w:t>Języki obce</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1672C7" w:rsidRDefault="00EA7180">
            <w:pPr>
              <w:pBdr>
                <w:top w:val="nil"/>
                <w:left w:val="nil"/>
                <w:bottom w:val="nil"/>
                <w:right w:val="nil"/>
                <w:between w:val="nil"/>
              </w:pBdr>
              <w:rPr>
                <w:rFonts w:ascii="Calibri" w:eastAsia="Calibri" w:hAnsi="Calibri" w:cs="Calibri"/>
                <w:color w:val="000000"/>
                <w:sz w:val="22"/>
                <w:szCs w:val="22"/>
              </w:rPr>
            </w:pPr>
            <w:r>
              <w:rPr>
                <w:b/>
                <w:color w:val="000000"/>
                <w:sz w:val="24"/>
                <w:szCs w:val="24"/>
              </w:rPr>
              <w:t>Przedmioty ze świadectwa punktowane przez Komisję</w:t>
            </w:r>
          </w:p>
        </w:tc>
      </w:tr>
      <w:tr w:rsidR="001672C7">
        <w:trPr>
          <w:trHeight w:val="2085"/>
        </w:trPr>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1672C7" w:rsidRDefault="00EA7180">
            <w:pPr>
              <w:pBdr>
                <w:top w:val="nil"/>
                <w:left w:val="nil"/>
                <w:bottom w:val="nil"/>
                <w:right w:val="nil"/>
                <w:between w:val="nil"/>
              </w:pBdr>
              <w:rPr>
                <w:b/>
                <w:color w:val="000000"/>
                <w:sz w:val="24"/>
                <w:szCs w:val="24"/>
              </w:rPr>
            </w:pPr>
            <w:r>
              <w:rPr>
                <w:b/>
                <w:color w:val="000000"/>
                <w:sz w:val="24"/>
                <w:szCs w:val="24"/>
              </w:rPr>
              <w:t xml:space="preserve">klasa I A – </w:t>
            </w:r>
          </w:p>
          <w:p w:rsidR="001672C7" w:rsidRDefault="00EA7180">
            <w:pPr>
              <w:pBdr>
                <w:top w:val="nil"/>
                <w:left w:val="nil"/>
                <w:bottom w:val="nil"/>
                <w:right w:val="nil"/>
                <w:between w:val="nil"/>
              </w:pBdr>
              <w:rPr>
                <w:rFonts w:ascii="Calibri" w:eastAsia="Calibri" w:hAnsi="Calibri" w:cs="Calibri"/>
                <w:color w:val="000000"/>
                <w:sz w:val="22"/>
                <w:szCs w:val="22"/>
              </w:rPr>
            </w:pPr>
            <w:r>
              <w:rPr>
                <w:b/>
                <w:sz w:val="24"/>
                <w:szCs w:val="24"/>
              </w:rPr>
              <w:t>teatralna z tańcem współczesnym</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1672C7" w:rsidRDefault="00EA7180">
            <w:pPr>
              <w:pBdr>
                <w:top w:val="nil"/>
                <w:left w:val="nil"/>
                <w:bottom w:val="nil"/>
                <w:right w:val="nil"/>
                <w:between w:val="nil"/>
              </w:pBdr>
              <w:rPr>
                <w:sz w:val="24"/>
                <w:szCs w:val="24"/>
              </w:rPr>
            </w:pPr>
            <w:r>
              <w:rPr>
                <w:sz w:val="24"/>
                <w:szCs w:val="24"/>
              </w:rPr>
              <w:t>język polski,</w:t>
            </w:r>
          </w:p>
          <w:p w:rsidR="001672C7" w:rsidRDefault="00EA7180">
            <w:pPr>
              <w:pBdr>
                <w:top w:val="nil"/>
                <w:left w:val="nil"/>
                <w:bottom w:val="nil"/>
                <w:right w:val="nil"/>
                <w:between w:val="nil"/>
              </w:pBdr>
              <w:rPr>
                <w:sz w:val="24"/>
                <w:szCs w:val="24"/>
              </w:rPr>
            </w:pPr>
            <w:r>
              <w:rPr>
                <w:sz w:val="24"/>
                <w:szCs w:val="24"/>
              </w:rPr>
              <w:t>wiedza o społeczeństwie</w:t>
            </w:r>
          </w:p>
          <w:p w:rsidR="001672C7" w:rsidRDefault="00EA7180">
            <w:pPr>
              <w:pBdr>
                <w:top w:val="nil"/>
                <w:left w:val="nil"/>
                <w:bottom w:val="nil"/>
                <w:right w:val="nil"/>
                <w:between w:val="nil"/>
              </w:pBdr>
              <w:rPr>
                <w:rFonts w:ascii="Calibri" w:eastAsia="Calibri" w:hAnsi="Calibri" w:cs="Calibri"/>
                <w:color w:val="000000"/>
                <w:sz w:val="22"/>
                <w:szCs w:val="22"/>
              </w:rPr>
            </w:pPr>
            <w:r>
              <w:rPr>
                <w:color w:val="000000"/>
                <w:sz w:val="24"/>
                <w:szCs w:val="24"/>
              </w:rPr>
              <w:t xml:space="preserve"> </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1672C7" w:rsidRDefault="00EA7180">
            <w:pPr>
              <w:rPr>
                <w:sz w:val="24"/>
                <w:szCs w:val="24"/>
              </w:rPr>
            </w:pPr>
            <w:r>
              <w:rPr>
                <w:sz w:val="24"/>
                <w:szCs w:val="24"/>
              </w:rPr>
              <w:t xml:space="preserve">I język: </w:t>
            </w:r>
          </w:p>
          <w:p w:rsidR="001672C7" w:rsidRDefault="00EA7180">
            <w:pPr>
              <w:rPr>
                <w:sz w:val="24"/>
                <w:szCs w:val="24"/>
              </w:rPr>
            </w:pPr>
            <w:r>
              <w:rPr>
                <w:sz w:val="24"/>
                <w:szCs w:val="24"/>
              </w:rPr>
              <w:t xml:space="preserve">język angielski </w:t>
            </w:r>
          </w:p>
          <w:p w:rsidR="001672C7" w:rsidRDefault="00EA7180">
            <w:pPr>
              <w:rPr>
                <w:sz w:val="24"/>
                <w:szCs w:val="24"/>
              </w:rPr>
            </w:pPr>
            <w:r>
              <w:rPr>
                <w:sz w:val="24"/>
                <w:szCs w:val="24"/>
              </w:rPr>
              <w:t xml:space="preserve">II język do wyboru: </w:t>
            </w:r>
          </w:p>
          <w:p w:rsidR="001672C7" w:rsidRDefault="00EA7180">
            <w:pPr>
              <w:rPr>
                <w:sz w:val="24"/>
                <w:szCs w:val="24"/>
              </w:rPr>
            </w:pPr>
            <w:r>
              <w:rPr>
                <w:sz w:val="24"/>
                <w:szCs w:val="24"/>
              </w:rPr>
              <w:t>język hiszpański</w:t>
            </w:r>
          </w:p>
          <w:p w:rsidR="001672C7" w:rsidRDefault="00EA7180">
            <w:pPr>
              <w:rPr>
                <w:sz w:val="24"/>
                <w:szCs w:val="24"/>
              </w:rPr>
            </w:pPr>
            <w:r>
              <w:rPr>
                <w:sz w:val="24"/>
                <w:szCs w:val="24"/>
              </w:rPr>
              <w:t>język niemiecki</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1672C7" w:rsidRDefault="00EA7180">
            <w:pPr>
              <w:pBdr>
                <w:top w:val="nil"/>
                <w:left w:val="nil"/>
                <w:bottom w:val="nil"/>
                <w:right w:val="nil"/>
                <w:between w:val="nil"/>
              </w:pBdr>
              <w:rPr>
                <w:color w:val="000000"/>
                <w:sz w:val="24"/>
                <w:szCs w:val="24"/>
              </w:rPr>
            </w:pPr>
            <w:r>
              <w:rPr>
                <w:color w:val="000000"/>
                <w:sz w:val="24"/>
                <w:szCs w:val="24"/>
              </w:rPr>
              <w:t>język polski,</w:t>
            </w:r>
          </w:p>
          <w:p w:rsidR="001672C7" w:rsidRDefault="00EA7180">
            <w:pPr>
              <w:pBdr>
                <w:top w:val="nil"/>
                <w:left w:val="nil"/>
                <w:bottom w:val="nil"/>
                <w:right w:val="nil"/>
                <w:between w:val="nil"/>
              </w:pBdr>
              <w:rPr>
                <w:color w:val="000000"/>
                <w:sz w:val="24"/>
                <w:szCs w:val="24"/>
              </w:rPr>
            </w:pPr>
            <w:r>
              <w:rPr>
                <w:color w:val="000000"/>
                <w:sz w:val="24"/>
                <w:szCs w:val="24"/>
              </w:rPr>
              <w:t>matematyka,</w:t>
            </w:r>
          </w:p>
          <w:p w:rsidR="001672C7" w:rsidRDefault="00EA7180">
            <w:pPr>
              <w:pBdr>
                <w:top w:val="nil"/>
                <w:left w:val="nil"/>
                <w:bottom w:val="nil"/>
                <w:right w:val="nil"/>
                <w:between w:val="nil"/>
              </w:pBdr>
              <w:rPr>
                <w:sz w:val="24"/>
                <w:szCs w:val="24"/>
              </w:rPr>
            </w:pPr>
            <w:r>
              <w:rPr>
                <w:sz w:val="24"/>
                <w:szCs w:val="24"/>
              </w:rPr>
              <w:t>historia,</w:t>
            </w:r>
          </w:p>
          <w:p w:rsidR="001672C7" w:rsidRDefault="00EA7180">
            <w:pPr>
              <w:pBdr>
                <w:top w:val="nil"/>
                <w:left w:val="nil"/>
                <w:bottom w:val="nil"/>
                <w:right w:val="nil"/>
                <w:between w:val="nil"/>
              </w:pBdr>
              <w:rPr>
                <w:sz w:val="24"/>
                <w:szCs w:val="24"/>
              </w:rPr>
            </w:pPr>
            <w:r>
              <w:rPr>
                <w:sz w:val="24"/>
                <w:szCs w:val="24"/>
              </w:rPr>
              <w:t>wiedza o społeczeństwie</w:t>
            </w:r>
          </w:p>
        </w:tc>
      </w:tr>
      <w:tr w:rsidR="001672C7">
        <w:trPr>
          <w:trHeight w:val="2085"/>
        </w:trPr>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1672C7" w:rsidRDefault="00EA7180">
            <w:pPr>
              <w:pBdr>
                <w:top w:val="nil"/>
                <w:left w:val="nil"/>
                <w:bottom w:val="nil"/>
                <w:right w:val="nil"/>
                <w:between w:val="nil"/>
              </w:pBdr>
              <w:rPr>
                <w:rFonts w:ascii="Calibri" w:eastAsia="Calibri" w:hAnsi="Calibri" w:cs="Calibri"/>
                <w:color w:val="000000"/>
                <w:sz w:val="22"/>
                <w:szCs w:val="22"/>
              </w:rPr>
            </w:pPr>
            <w:r>
              <w:rPr>
                <w:b/>
                <w:color w:val="000000"/>
                <w:sz w:val="24"/>
                <w:szCs w:val="24"/>
              </w:rPr>
              <w:t>klasa I B – kryminalistyczno- resocjalizacyjna z rozszerzeniem językowym</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1672C7" w:rsidRDefault="00EA7180">
            <w:pPr>
              <w:pBdr>
                <w:top w:val="nil"/>
                <w:left w:val="nil"/>
                <w:bottom w:val="nil"/>
                <w:right w:val="nil"/>
                <w:between w:val="nil"/>
              </w:pBdr>
              <w:rPr>
                <w:color w:val="000000"/>
                <w:sz w:val="24"/>
                <w:szCs w:val="24"/>
              </w:rPr>
            </w:pPr>
            <w:r>
              <w:rPr>
                <w:color w:val="000000"/>
                <w:sz w:val="24"/>
                <w:szCs w:val="24"/>
              </w:rPr>
              <w:t>język angielski,</w:t>
            </w:r>
          </w:p>
          <w:p w:rsidR="001672C7" w:rsidRDefault="00EA7180">
            <w:pPr>
              <w:pBdr>
                <w:top w:val="nil"/>
                <w:left w:val="nil"/>
                <w:bottom w:val="nil"/>
                <w:right w:val="nil"/>
                <w:between w:val="nil"/>
              </w:pBdr>
              <w:rPr>
                <w:color w:val="000000"/>
                <w:sz w:val="24"/>
                <w:szCs w:val="24"/>
              </w:rPr>
            </w:pPr>
            <w:r>
              <w:rPr>
                <w:color w:val="000000"/>
                <w:sz w:val="24"/>
                <w:szCs w:val="24"/>
              </w:rPr>
              <w:t xml:space="preserve">wiedza </w:t>
            </w:r>
          </w:p>
          <w:p w:rsidR="001672C7" w:rsidRDefault="00EA7180">
            <w:pPr>
              <w:pBdr>
                <w:top w:val="nil"/>
                <w:left w:val="nil"/>
                <w:bottom w:val="nil"/>
                <w:right w:val="nil"/>
                <w:between w:val="nil"/>
              </w:pBdr>
              <w:rPr>
                <w:color w:val="000000"/>
                <w:sz w:val="24"/>
                <w:szCs w:val="24"/>
              </w:rPr>
            </w:pPr>
            <w:r>
              <w:rPr>
                <w:color w:val="000000"/>
                <w:sz w:val="24"/>
                <w:szCs w:val="24"/>
              </w:rPr>
              <w:t>o społeczeństwie</w:t>
            </w:r>
          </w:p>
          <w:p w:rsidR="001672C7" w:rsidRDefault="001672C7">
            <w:pPr>
              <w:pBdr>
                <w:top w:val="nil"/>
                <w:left w:val="nil"/>
                <w:bottom w:val="nil"/>
                <w:right w:val="nil"/>
                <w:between w:val="nil"/>
              </w:pBdr>
              <w:rPr>
                <w:color w:val="000000"/>
                <w:sz w:val="24"/>
                <w:szCs w:val="24"/>
              </w:rPr>
            </w:pPr>
          </w:p>
          <w:p w:rsidR="001672C7" w:rsidRDefault="001672C7">
            <w:pPr>
              <w:pBdr>
                <w:top w:val="nil"/>
                <w:left w:val="nil"/>
                <w:bottom w:val="nil"/>
                <w:right w:val="nil"/>
                <w:between w:val="nil"/>
              </w:pBdr>
              <w:rPr>
                <w:rFonts w:ascii="Calibri" w:eastAsia="Calibri" w:hAnsi="Calibri" w:cs="Calibri"/>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1672C7" w:rsidRDefault="00EA7180">
            <w:pPr>
              <w:pBdr>
                <w:top w:val="nil"/>
                <w:left w:val="nil"/>
                <w:bottom w:val="nil"/>
                <w:right w:val="nil"/>
                <w:between w:val="nil"/>
              </w:pBdr>
              <w:rPr>
                <w:color w:val="000000"/>
                <w:sz w:val="24"/>
                <w:szCs w:val="24"/>
              </w:rPr>
            </w:pPr>
            <w:r>
              <w:rPr>
                <w:color w:val="000000"/>
                <w:sz w:val="24"/>
                <w:szCs w:val="24"/>
              </w:rPr>
              <w:t xml:space="preserve">I język: </w:t>
            </w:r>
          </w:p>
          <w:p w:rsidR="001672C7" w:rsidRDefault="00EA7180">
            <w:pPr>
              <w:pBdr>
                <w:top w:val="nil"/>
                <w:left w:val="nil"/>
                <w:bottom w:val="nil"/>
                <w:right w:val="nil"/>
                <w:between w:val="nil"/>
              </w:pBdr>
              <w:rPr>
                <w:color w:val="000000"/>
                <w:sz w:val="24"/>
                <w:szCs w:val="24"/>
              </w:rPr>
            </w:pPr>
            <w:r>
              <w:rPr>
                <w:color w:val="000000"/>
                <w:sz w:val="24"/>
                <w:szCs w:val="24"/>
              </w:rPr>
              <w:t xml:space="preserve">język angielski </w:t>
            </w:r>
          </w:p>
          <w:p w:rsidR="001672C7" w:rsidRDefault="00EA7180">
            <w:pPr>
              <w:pBdr>
                <w:top w:val="nil"/>
                <w:left w:val="nil"/>
                <w:bottom w:val="nil"/>
                <w:right w:val="nil"/>
                <w:between w:val="nil"/>
              </w:pBdr>
              <w:rPr>
                <w:color w:val="000000"/>
                <w:sz w:val="24"/>
                <w:szCs w:val="24"/>
              </w:rPr>
            </w:pPr>
            <w:r>
              <w:rPr>
                <w:color w:val="000000"/>
                <w:sz w:val="24"/>
                <w:szCs w:val="24"/>
              </w:rPr>
              <w:t xml:space="preserve">II język do wyboru: </w:t>
            </w:r>
          </w:p>
          <w:p w:rsidR="001672C7" w:rsidRDefault="00EA7180">
            <w:pPr>
              <w:pBdr>
                <w:top w:val="nil"/>
                <w:left w:val="nil"/>
                <w:bottom w:val="nil"/>
                <w:right w:val="nil"/>
                <w:between w:val="nil"/>
              </w:pBdr>
              <w:rPr>
                <w:color w:val="000000"/>
                <w:sz w:val="24"/>
                <w:szCs w:val="24"/>
              </w:rPr>
            </w:pPr>
            <w:r>
              <w:rPr>
                <w:color w:val="000000"/>
                <w:sz w:val="24"/>
                <w:szCs w:val="24"/>
              </w:rPr>
              <w:t>język hiszpański</w:t>
            </w:r>
          </w:p>
          <w:p w:rsidR="001672C7" w:rsidRDefault="00EA7180">
            <w:pPr>
              <w:pBdr>
                <w:top w:val="nil"/>
                <w:left w:val="nil"/>
                <w:bottom w:val="nil"/>
                <w:right w:val="nil"/>
                <w:between w:val="nil"/>
              </w:pBdr>
              <w:rPr>
                <w:color w:val="000000"/>
                <w:sz w:val="24"/>
                <w:szCs w:val="24"/>
              </w:rPr>
            </w:pPr>
            <w:r>
              <w:rPr>
                <w:color w:val="000000"/>
                <w:sz w:val="24"/>
                <w:szCs w:val="24"/>
              </w:rPr>
              <w:t>język niemiecki</w:t>
            </w:r>
          </w:p>
          <w:p w:rsidR="001672C7" w:rsidRDefault="001672C7">
            <w:pPr>
              <w:pBdr>
                <w:top w:val="nil"/>
                <w:left w:val="nil"/>
                <w:bottom w:val="nil"/>
                <w:right w:val="nil"/>
                <w:between w:val="nil"/>
              </w:pBdr>
              <w:rPr>
                <w:rFonts w:ascii="Calibri" w:eastAsia="Calibri" w:hAnsi="Calibri" w:cs="Calibri"/>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1672C7" w:rsidRDefault="00EA7180">
            <w:pPr>
              <w:pBdr>
                <w:top w:val="nil"/>
                <w:left w:val="nil"/>
                <w:bottom w:val="nil"/>
                <w:right w:val="nil"/>
                <w:between w:val="nil"/>
              </w:pBdr>
              <w:rPr>
                <w:color w:val="000000"/>
                <w:sz w:val="24"/>
                <w:szCs w:val="24"/>
              </w:rPr>
            </w:pPr>
            <w:r>
              <w:rPr>
                <w:color w:val="000000"/>
                <w:sz w:val="24"/>
                <w:szCs w:val="24"/>
              </w:rPr>
              <w:t>język polski,</w:t>
            </w:r>
          </w:p>
          <w:p w:rsidR="001672C7" w:rsidRDefault="00EA7180">
            <w:pPr>
              <w:pBdr>
                <w:top w:val="nil"/>
                <w:left w:val="nil"/>
                <w:bottom w:val="nil"/>
                <w:right w:val="nil"/>
                <w:between w:val="nil"/>
              </w:pBdr>
              <w:rPr>
                <w:color w:val="000000"/>
                <w:sz w:val="24"/>
                <w:szCs w:val="24"/>
              </w:rPr>
            </w:pPr>
            <w:r>
              <w:rPr>
                <w:color w:val="000000"/>
                <w:sz w:val="24"/>
                <w:szCs w:val="24"/>
              </w:rPr>
              <w:t>matematyka,</w:t>
            </w:r>
          </w:p>
          <w:p w:rsidR="001672C7" w:rsidRDefault="00EA7180">
            <w:pPr>
              <w:pBdr>
                <w:top w:val="nil"/>
                <w:left w:val="nil"/>
                <w:bottom w:val="nil"/>
                <w:right w:val="nil"/>
                <w:between w:val="nil"/>
              </w:pBdr>
              <w:rPr>
                <w:color w:val="000000"/>
                <w:sz w:val="24"/>
                <w:szCs w:val="24"/>
              </w:rPr>
            </w:pPr>
            <w:r>
              <w:rPr>
                <w:color w:val="000000"/>
                <w:sz w:val="24"/>
                <w:szCs w:val="24"/>
              </w:rPr>
              <w:t xml:space="preserve">wiedza </w:t>
            </w:r>
          </w:p>
          <w:p w:rsidR="001672C7" w:rsidRDefault="00EA7180">
            <w:pPr>
              <w:pBdr>
                <w:top w:val="nil"/>
                <w:left w:val="nil"/>
                <w:bottom w:val="nil"/>
                <w:right w:val="nil"/>
                <w:between w:val="nil"/>
              </w:pBdr>
              <w:rPr>
                <w:color w:val="000000"/>
                <w:sz w:val="24"/>
                <w:szCs w:val="24"/>
              </w:rPr>
            </w:pPr>
            <w:r>
              <w:rPr>
                <w:color w:val="000000"/>
                <w:sz w:val="24"/>
                <w:szCs w:val="24"/>
              </w:rPr>
              <w:t>o społeczeństwie</w:t>
            </w:r>
          </w:p>
          <w:p w:rsidR="001672C7" w:rsidRDefault="00EA7180">
            <w:pPr>
              <w:pBdr>
                <w:top w:val="nil"/>
                <w:left w:val="nil"/>
                <w:bottom w:val="nil"/>
                <w:right w:val="nil"/>
                <w:between w:val="nil"/>
              </w:pBdr>
              <w:rPr>
                <w:rFonts w:ascii="Calibri" w:eastAsia="Calibri" w:hAnsi="Calibri" w:cs="Calibri"/>
                <w:color w:val="000000"/>
                <w:sz w:val="22"/>
                <w:szCs w:val="22"/>
              </w:rPr>
            </w:pPr>
            <w:r>
              <w:rPr>
                <w:color w:val="000000"/>
                <w:sz w:val="24"/>
                <w:szCs w:val="24"/>
              </w:rPr>
              <w:t>język obcy nowożytny</w:t>
            </w:r>
          </w:p>
        </w:tc>
      </w:tr>
      <w:tr w:rsidR="001672C7">
        <w:trPr>
          <w:trHeight w:val="2085"/>
        </w:trPr>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1672C7" w:rsidRDefault="00EA7180">
            <w:pPr>
              <w:pBdr>
                <w:top w:val="nil"/>
                <w:left w:val="nil"/>
                <w:bottom w:val="nil"/>
                <w:right w:val="nil"/>
                <w:between w:val="nil"/>
              </w:pBdr>
              <w:rPr>
                <w:rFonts w:ascii="Calibri" w:eastAsia="Calibri" w:hAnsi="Calibri" w:cs="Calibri"/>
                <w:color w:val="000000"/>
                <w:sz w:val="22"/>
                <w:szCs w:val="22"/>
              </w:rPr>
            </w:pPr>
            <w:r>
              <w:rPr>
                <w:b/>
                <w:color w:val="000000"/>
                <w:sz w:val="24"/>
                <w:szCs w:val="24"/>
              </w:rPr>
              <w:t>klasa I C – psychologiczno-językowa</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1672C7" w:rsidRDefault="00EA7180">
            <w:pPr>
              <w:pBdr>
                <w:top w:val="nil"/>
                <w:left w:val="nil"/>
                <w:bottom w:val="nil"/>
                <w:right w:val="nil"/>
                <w:between w:val="nil"/>
              </w:pBdr>
              <w:rPr>
                <w:color w:val="000000"/>
                <w:sz w:val="24"/>
                <w:szCs w:val="24"/>
              </w:rPr>
            </w:pPr>
            <w:r>
              <w:rPr>
                <w:color w:val="000000"/>
                <w:sz w:val="24"/>
                <w:szCs w:val="24"/>
              </w:rPr>
              <w:t>język angielski,</w:t>
            </w:r>
          </w:p>
          <w:p w:rsidR="001672C7" w:rsidRDefault="00EA7180">
            <w:pPr>
              <w:pBdr>
                <w:top w:val="nil"/>
                <w:left w:val="nil"/>
                <w:bottom w:val="nil"/>
                <w:right w:val="nil"/>
                <w:between w:val="nil"/>
              </w:pBdr>
              <w:rPr>
                <w:color w:val="000000"/>
                <w:sz w:val="24"/>
                <w:szCs w:val="24"/>
              </w:rPr>
            </w:pPr>
            <w:r>
              <w:rPr>
                <w:color w:val="000000"/>
                <w:sz w:val="24"/>
                <w:szCs w:val="24"/>
              </w:rPr>
              <w:t xml:space="preserve">geografia </w:t>
            </w:r>
          </w:p>
          <w:p w:rsidR="001672C7" w:rsidRDefault="001672C7">
            <w:pPr>
              <w:pBdr>
                <w:top w:val="nil"/>
                <w:left w:val="nil"/>
                <w:bottom w:val="nil"/>
                <w:right w:val="nil"/>
                <w:between w:val="nil"/>
              </w:pBdr>
              <w:rPr>
                <w:rFonts w:ascii="Calibri" w:eastAsia="Calibri" w:hAnsi="Calibri" w:cs="Calibri"/>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1672C7" w:rsidRDefault="00EA7180">
            <w:pPr>
              <w:pBdr>
                <w:top w:val="nil"/>
                <w:left w:val="nil"/>
                <w:bottom w:val="nil"/>
                <w:right w:val="nil"/>
                <w:between w:val="nil"/>
              </w:pBdr>
              <w:rPr>
                <w:color w:val="000000"/>
                <w:sz w:val="24"/>
                <w:szCs w:val="24"/>
              </w:rPr>
            </w:pPr>
            <w:r>
              <w:rPr>
                <w:color w:val="000000"/>
                <w:sz w:val="24"/>
                <w:szCs w:val="24"/>
              </w:rPr>
              <w:t xml:space="preserve">I język: </w:t>
            </w:r>
          </w:p>
          <w:p w:rsidR="001672C7" w:rsidRDefault="00EA7180">
            <w:pPr>
              <w:pBdr>
                <w:top w:val="nil"/>
                <w:left w:val="nil"/>
                <w:bottom w:val="nil"/>
                <w:right w:val="nil"/>
                <w:between w:val="nil"/>
              </w:pBdr>
              <w:rPr>
                <w:color w:val="000000"/>
                <w:sz w:val="24"/>
                <w:szCs w:val="24"/>
              </w:rPr>
            </w:pPr>
            <w:r>
              <w:rPr>
                <w:color w:val="000000"/>
                <w:sz w:val="24"/>
                <w:szCs w:val="24"/>
              </w:rPr>
              <w:t xml:space="preserve">język angielski </w:t>
            </w:r>
          </w:p>
          <w:p w:rsidR="001672C7" w:rsidRDefault="00EA7180">
            <w:pPr>
              <w:pBdr>
                <w:top w:val="nil"/>
                <w:left w:val="nil"/>
                <w:bottom w:val="nil"/>
                <w:right w:val="nil"/>
                <w:between w:val="nil"/>
              </w:pBdr>
              <w:rPr>
                <w:color w:val="000000"/>
                <w:sz w:val="24"/>
                <w:szCs w:val="24"/>
              </w:rPr>
            </w:pPr>
            <w:r>
              <w:rPr>
                <w:color w:val="000000"/>
                <w:sz w:val="24"/>
                <w:szCs w:val="24"/>
              </w:rPr>
              <w:t xml:space="preserve">II język do wyboru: </w:t>
            </w:r>
          </w:p>
          <w:p w:rsidR="001672C7" w:rsidRDefault="00EA7180">
            <w:pPr>
              <w:pBdr>
                <w:top w:val="nil"/>
                <w:left w:val="nil"/>
                <w:bottom w:val="nil"/>
                <w:right w:val="nil"/>
                <w:between w:val="nil"/>
              </w:pBdr>
              <w:rPr>
                <w:color w:val="000000"/>
                <w:sz w:val="24"/>
                <w:szCs w:val="24"/>
              </w:rPr>
            </w:pPr>
            <w:r>
              <w:rPr>
                <w:color w:val="000000"/>
                <w:sz w:val="24"/>
                <w:szCs w:val="24"/>
              </w:rPr>
              <w:t>język hiszpański</w:t>
            </w:r>
          </w:p>
          <w:p w:rsidR="001672C7" w:rsidRDefault="00EA7180">
            <w:pPr>
              <w:pBdr>
                <w:top w:val="nil"/>
                <w:left w:val="nil"/>
                <w:bottom w:val="nil"/>
                <w:right w:val="nil"/>
                <w:between w:val="nil"/>
              </w:pBdr>
              <w:rPr>
                <w:color w:val="000000"/>
                <w:sz w:val="24"/>
                <w:szCs w:val="24"/>
              </w:rPr>
            </w:pPr>
            <w:r>
              <w:rPr>
                <w:color w:val="000000"/>
                <w:sz w:val="24"/>
                <w:szCs w:val="24"/>
              </w:rPr>
              <w:t>język niemiecki</w:t>
            </w:r>
          </w:p>
          <w:p w:rsidR="001672C7" w:rsidRDefault="001672C7">
            <w:pPr>
              <w:pBdr>
                <w:top w:val="nil"/>
                <w:left w:val="nil"/>
                <w:bottom w:val="nil"/>
                <w:right w:val="nil"/>
                <w:between w:val="nil"/>
              </w:pBdr>
              <w:rPr>
                <w:rFonts w:ascii="Calibri" w:eastAsia="Calibri" w:hAnsi="Calibri" w:cs="Calibri"/>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1672C7" w:rsidRDefault="00EA7180">
            <w:pPr>
              <w:pBdr>
                <w:top w:val="nil"/>
                <w:left w:val="nil"/>
                <w:bottom w:val="nil"/>
                <w:right w:val="nil"/>
                <w:between w:val="nil"/>
              </w:pBdr>
              <w:rPr>
                <w:color w:val="000000"/>
                <w:sz w:val="24"/>
                <w:szCs w:val="24"/>
              </w:rPr>
            </w:pPr>
            <w:r>
              <w:rPr>
                <w:color w:val="000000"/>
                <w:sz w:val="24"/>
                <w:szCs w:val="24"/>
              </w:rPr>
              <w:t xml:space="preserve">język polski, </w:t>
            </w:r>
          </w:p>
          <w:p w:rsidR="001672C7" w:rsidRDefault="00EA7180">
            <w:pPr>
              <w:pBdr>
                <w:top w:val="nil"/>
                <w:left w:val="nil"/>
                <w:bottom w:val="nil"/>
                <w:right w:val="nil"/>
                <w:between w:val="nil"/>
              </w:pBdr>
              <w:rPr>
                <w:color w:val="000000"/>
                <w:sz w:val="24"/>
                <w:szCs w:val="24"/>
              </w:rPr>
            </w:pPr>
            <w:r>
              <w:rPr>
                <w:color w:val="000000"/>
                <w:sz w:val="24"/>
                <w:szCs w:val="24"/>
              </w:rPr>
              <w:t>matematyka,</w:t>
            </w:r>
          </w:p>
          <w:p w:rsidR="001672C7" w:rsidRDefault="00EA7180">
            <w:pPr>
              <w:pBdr>
                <w:top w:val="nil"/>
                <w:left w:val="nil"/>
                <w:bottom w:val="nil"/>
                <w:right w:val="nil"/>
                <w:between w:val="nil"/>
              </w:pBdr>
              <w:rPr>
                <w:color w:val="000000"/>
                <w:sz w:val="24"/>
                <w:szCs w:val="24"/>
              </w:rPr>
            </w:pPr>
            <w:r>
              <w:rPr>
                <w:color w:val="000000"/>
                <w:sz w:val="24"/>
                <w:szCs w:val="24"/>
              </w:rPr>
              <w:t xml:space="preserve">język obcy nowożytny, </w:t>
            </w:r>
          </w:p>
          <w:p w:rsidR="001672C7" w:rsidRDefault="00EA7180">
            <w:pPr>
              <w:pBdr>
                <w:top w:val="nil"/>
                <w:left w:val="nil"/>
                <w:bottom w:val="nil"/>
                <w:right w:val="nil"/>
                <w:between w:val="nil"/>
              </w:pBdr>
              <w:rPr>
                <w:color w:val="000000"/>
                <w:sz w:val="24"/>
                <w:szCs w:val="24"/>
              </w:rPr>
            </w:pPr>
            <w:r>
              <w:rPr>
                <w:color w:val="000000"/>
                <w:sz w:val="24"/>
                <w:szCs w:val="24"/>
              </w:rPr>
              <w:t>geografia</w:t>
            </w:r>
          </w:p>
          <w:p w:rsidR="001672C7" w:rsidRDefault="001672C7">
            <w:pPr>
              <w:pBdr>
                <w:top w:val="nil"/>
                <w:left w:val="nil"/>
                <w:bottom w:val="nil"/>
                <w:right w:val="nil"/>
                <w:between w:val="nil"/>
              </w:pBdr>
              <w:rPr>
                <w:rFonts w:ascii="Calibri" w:eastAsia="Calibri" w:hAnsi="Calibri" w:cs="Calibri"/>
                <w:color w:val="000000"/>
                <w:sz w:val="22"/>
                <w:szCs w:val="22"/>
              </w:rPr>
            </w:pPr>
          </w:p>
        </w:tc>
      </w:tr>
      <w:tr w:rsidR="001672C7">
        <w:trPr>
          <w:trHeight w:val="2085"/>
        </w:trPr>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1672C7" w:rsidRDefault="00EA7180">
            <w:pPr>
              <w:pBdr>
                <w:top w:val="nil"/>
                <w:left w:val="nil"/>
                <w:bottom w:val="nil"/>
                <w:right w:val="nil"/>
                <w:between w:val="nil"/>
              </w:pBdr>
              <w:rPr>
                <w:rFonts w:ascii="Calibri" w:eastAsia="Calibri" w:hAnsi="Calibri" w:cs="Calibri"/>
                <w:color w:val="000000"/>
                <w:sz w:val="22"/>
                <w:szCs w:val="22"/>
              </w:rPr>
            </w:pPr>
            <w:r>
              <w:rPr>
                <w:b/>
                <w:color w:val="000000"/>
                <w:sz w:val="24"/>
                <w:szCs w:val="24"/>
              </w:rPr>
              <w:t xml:space="preserve">klasa I D – sportowa </w:t>
            </w:r>
            <w:r>
              <w:rPr>
                <w:b/>
                <w:sz w:val="24"/>
                <w:szCs w:val="24"/>
              </w:rPr>
              <w:t>(koszykówka/piłka nożna)</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1672C7" w:rsidRDefault="00EA7180">
            <w:pPr>
              <w:pBdr>
                <w:top w:val="nil"/>
                <w:left w:val="nil"/>
                <w:bottom w:val="nil"/>
                <w:right w:val="nil"/>
                <w:between w:val="nil"/>
              </w:pBdr>
              <w:rPr>
                <w:color w:val="000000"/>
                <w:sz w:val="24"/>
                <w:szCs w:val="24"/>
              </w:rPr>
            </w:pPr>
            <w:r>
              <w:rPr>
                <w:color w:val="000000"/>
                <w:sz w:val="24"/>
                <w:szCs w:val="24"/>
              </w:rPr>
              <w:t>biologia,</w:t>
            </w:r>
          </w:p>
          <w:p w:rsidR="001672C7" w:rsidRDefault="00EA7180">
            <w:pPr>
              <w:pBdr>
                <w:top w:val="nil"/>
                <w:left w:val="nil"/>
                <w:bottom w:val="nil"/>
                <w:right w:val="nil"/>
                <w:between w:val="nil"/>
              </w:pBdr>
              <w:rPr>
                <w:rFonts w:ascii="Calibri" w:eastAsia="Calibri" w:hAnsi="Calibri" w:cs="Calibri"/>
                <w:color w:val="000000"/>
                <w:sz w:val="22"/>
                <w:szCs w:val="22"/>
              </w:rPr>
            </w:pPr>
            <w:r>
              <w:rPr>
                <w:color w:val="000000"/>
                <w:sz w:val="24"/>
                <w:szCs w:val="24"/>
              </w:rPr>
              <w:t>geografia</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1672C7" w:rsidRDefault="00EA7180">
            <w:pPr>
              <w:pBdr>
                <w:top w:val="nil"/>
                <w:left w:val="nil"/>
                <w:bottom w:val="nil"/>
                <w:right w:val="nil"/>
                <w:between w:val="nil"/>
              </w:pBdr>
              <w:rPr>
                <w:color w:val="000000"/>
                <w:sz w:val="24"/>
                <w:szCs w:val="24"/>
              </w:rPr>
            </w:pPr>
            <w:r>
              <w:rPr>
                <w:color w:val="000000"/>
                <w:sz w:val="24"/>
                <w:szCs w:val="24"/>
              </w:rPr>
              <w:t xml:space="preserve">I język: </w:t>
            </w:r>
          </w:p>
          <w:p w:rsidR="001672C7" w:rsidRDefault="00EA7180">
            <w:pPr>
              <w:pBdr>
                <w:top w:val="nil"/>
                <w:left w:val="nil"/>
                <w:bottom w:val="nil"/>
                <w:right w:val="nil"/>
                <w:between w:val="nil"/>
              </w:pBdr>
              <w:rPr>
                <w:color w:val="000000"/>
                <w:sz w:val="24"/>
                <w:szCs w:val="24"/>
              </w:rPr>
            </w:pPr>
            <w:r>
              <w:rPr>
                <w:color w:val="000000"/>
                <w:sz w:val="24"/>
                <w:szCs w:val="24"/>
              </w:rPr>
              <w:t xml:space="preserve">język angielski </w:t>
            </w:r>
          </w:p>
          <w:p w:rsidR="001672C7" w:rsidRDefault="00EA7180">
            <w:pPr>
              <w:pBdr>
                <w:top w:val="nil"/>
                <w:left w:val="nil"/>
                <w:bottom w:val="nil"/>
                <w:right w:val="nil"/>
                <w:between w:val="nil"/>
              </w:pBdr>
              <w:rPr>
                <w:color w:val="000000"/>
                <w:sz w:val="24"/>
                <w:szCs w:val="24"/>
              </w:rPr>
            </w:pPr>
            <w:r>
              <w:rPr>
                <w:color w:val="000000"/>
                <w:sz w:val="24"/>
                <w:szCs w:val="24"/>
              </w:rPr>
              <w:t xml:space="preserve">II język do wyboru: </w:t>
            </w:r>
          </w:p>
          <w:p w:rsidR="001672C7" w:rsidRDefault="00EA7180">
            <w:pPr>
              <w:pBdr>
                <w:top w:val="nil"/>
                <w:left w:val="nil"/>
                <w:bottom w:val="nil"/>
                <w:right w:val="nil"/>
                <w:between w:val="nil"/>
              </w:pBdr>
              <w:rPr>
                <w:color w:val="000000"/>
                <w:sz w:val="24"/>
                <w:szCs w:val="24"/>
              </w:rPr>
            </w:pPr>
            <w:r>
              <w:rPr>
                <w:color w:val="000000"/>
                <w:sz w:val="24"/>
                <w:szCs w:val="24"/>
              </w:rPr>
              <w:t>język hiszpański</w:t>
            </w:r>
          </w:p>
          <w:p w:rsidR="001672C7" w:rsidRDefault="00EA7180">
            <w:pPr>
              <w:pBdr>
                <w:top w:val="nil"/>
                <w:left w:val="nil"/>
                <w:bottom w:val="nil"/>
                <w:right w:val="nil"/>
                <w:between w:val="nil"/>
              </w:pBdr>
              <w:rPr>
                <w:color w:val="000000"/>
                <w:sz w:val="24"/>
                <w:szCs w:val="24"/>
              </w:rPr>
            </w:pPr>
            <w:r>
              <w:rPr>
                <w:color w:val="000000"/>
                <w:sz w:val="24"/>
                <w:szCs w:val="24"/>
              </w:rPr>
              <w:t>język niemiecki</w:t>
            </w:r>
          </w:p>
          <w:p w:rsidR="001672C7" w:rsidRDefault="001672C7">
            <w:pPr>
              <w:pBdr>
                <w:top w:val="nil"/>
                <w:left w:val="nil"/>
                <w:bottom w:val="nil"/>
                <w:right w:val="nil"/>
                <w:between w:val="nil"/>
              </w:pBdr>
              <w:rPr>
                <w:rFonts w:ascii="Calibri" w:eastAsia="Calibri" w:hAnsi="Calibri" w:cs="Calibri"/>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1672C7" w:rsidRDefault="00EA7180">
            <w:pPr>
              <w:pBdr>
                <w:top w:val="nil"/>
                <w:left w:val="nil"/>
                <w:bottom w:val="nil"/>
                <w:right w:val="nil"/>
                <w:between w:val="nil"/>
              </w:pBdr>
              <w:rPr>
                <w:color w:val="000000"/>
                <w:sz w:val="24"/>
                <w:szCs w:val="24"/>
              </w:rPr>
            </w:pPr>
            <w:r>
              <w:rPr>
                <w:color w:val="000000"/>
                <w:sz w:val="24"/>
                <w:szCs w:val="24"/>
              </w:rPr>
              <w:t>język polski,</w:t>
            </w:r>
          </w:p>
          <w:p w:rsidR="001672C7" w:rsidRDefault="00EA7180">
            <w:pPr>
              <w:pBdr>
                <w:top w:val="nil"/>
                <w:left w:val="nil"/>
                <w:bottom w:val="nil"/>
                <w:right w:val="nil"/>
                <w:between w:val="nil"/>
              </w:pBdr>
              <w:rPr>
                <w:color w:val="000000"/>
                <w:sz w:val="24"/>
                <w:szCs w:val="24"/>
              </w:rPr>
            </w:pPr>
            <w:r>
              <w:rPr>
                <w:color w:val="000000"/>
                <w:sz w:val="24"/>
                <w:szCs w:val="24"/>
              </w:rPr>
              <w:t>matematyka,</w:t>
            </w:r>
          </w:p>
          <w:p w:rsidR="001672C7" w:rsidRDefault="00EA7180">
            <w:pPr>
              <w:pBdr>
                <w:top w:val="nil"/>
                <w:left w:val="nil"/>
                <w:bottom w:val="nil"/>
                <w:right w:val="nil"/>
                <w:between w:val="nil"/>
              </w:pBdr>
              <w:rPr>
                <w:color w:val="000000"/>
                <w:sz w:val="24"/>
                <w:szCs w:val="24"/>
              </w:rPr>
            </w:pPr>
            <w:r>
              <w:rPr>
                <w:color w:val="000000"/>
                <w:sz w:val="24"/>
                <w:szCs w:val="24"/>
              </w:rPr>
              <w:t>biologia,</w:t>
            </w:r>
          </w:p>
          <w:p w:rsidR="001672C7" w:rsidRDefault="00EA7180">
            <w:pPr>
              <w:pBdr>
                <w:top w:val="nil"/>
                <w:left w:val="nil"/>
                <w:bottom w:val="nil"/>
                <w:right w:val="nil"/>
                <w:between w:val="nil"/>
              </w:pBdr>
              <w:rPr>
                <w:color w:val="000000"/>
                <w:sz w:val="24"/>
                <w:szCs w:val="24"/>
              </w:rPr>
            </w:pPr>
            <w:r>
              <w:rPr>
                <w:color w:val="000000"/>
                <w:sz w:val="24"/>
                <w:szCs w:val="24"/>
              </w:rPr>
              <w:t>geografia</w:t>
            </w:r>
          </w:p>
          <w:p w:rsidR="001672C7" w:rsidRDefault="001672C7">
            <w:pPr>
              <w:pBdr>
                <w:top w:val="nil"/>
                <w:left w:val="nil"/>
                <w:bottom w:val="nil"/>
                <w:right w:val="nil"/>
                <w:between w:val="nil"/>
              </w:pBdr>
              <w:rPr>
                <w:rFonts w:ascii="Calibri" w:eastAsia="Calibri" w:hAnsi="Calibri" w:cs="Calibri"/>
                <w:color w:val="000000"/>
                <w:sz w:val="22"/>
                <w:szCs w:val="22"/>
              </w:rPr>
            </w:pPr>
          </w:p>
        </w:tc>
      </w:tr>
    </w:tbl>
    <w:p w:rsidR="001672C7" w:rsidRDefault="001672C7">
      <w:pPr>
        <w:pBdr>
          <w:top w:val="nil"/>
          <w:left w:val="nil"/>
          <w:bottom w:val="nil"/>
          <w:right w:val="nil"/>
          <w:between w:val="nil"/>
        </w:pBdr>
        <w:jc w:val="both"/>
        <w:rPr>
          <w:color w:val="000000"/>
          <w:sz w:val="24"/>
          <w:szCs w:val="24"/>
        </w:rPr>
      </w:pPr>
    </w:p>
    <w:p w:rsidR="001672C7" w:rsidRDefault="001672C7">
      <w:pPr>
        <w:pBdr>
          <w:top w:val="nil"/>
          <w:left w:val="nil"/>
          <w:bottom w:val="nil"/>
          <w:right w:val="nil"/>
          <w:between w:val="nil"/>
        </w:pBdr>
        <w:jc w:val="both"/>
        <w:rPr>
          <w:color w:val="000000"/>
          <w:sz w:val="24"/>
          <w:szCs w:val="24"/>
        </w:rPr>
      </w:pPr>
    </w:p>
    <w:p w:rsidR="001672C7" w:rsidRDefault="001672C7">
      <w:pPr>
        <w:pBdr>
          <w:top w:val="nil"/>
          <w:left w:val="nil"/>
          <w:bottom w:val="nil"/>
          <w:right w:val="nil"/>
          <w:between w:val="nil"/>
        </w:pBdr>
        <w:jc w:val="both"/>
        <w:rPr>
          <w:color w:val="000000"/>
          <w:sz w:val="24"/>
          <w:szCs w:val="24"/>
        </w:rPr>
      </w:pPr>
    </w:p>
    <w:p w:rsidR="001672C7" w:rsidRDefault="001672C7">
      <w:pPr>
        <w:pBdr>
          <w:top w:val="nil"/>
          <w:left w:val="nil"/>
          <w:bottom w:val="nil"/>
          <w:right w:val="nil"/>
          <w:between w:val="nil"/>
        </w:pBdr>
        <w:jc w:val="both"/>
        <w:rPr>
          <w:sz w:val="24"/>
          <w:szCs w:val="24"/>
        </w:rPr>
      </w:pPr>
    </w:p>
    <w:p w:rsidR="001672C7" w:rsidRDefault="001672C7">
      <w:pPr>
        <w:pBdr>
          <w:top w:val="nil"/>
          <w:left w:val="nil"/>
          <w:bottom w:val="nil"/>
          <w:right w:val="nil"/>
          <w:between w:val="nil"/>
        </w:pBdr>
        <w:jc w:val="both"/>
        <w:rPr>
          <w:sz w:val="24"/>
          <w:szCs w:val="24"/>
        </w:rPr>
      </w:pPr>
    </w:p>
    <w:p w:rsidR="001672C7" w:rsidRDefault="00EA7180">
      <w:pPr>
        <w:numPr>
          <w:ilvl w:val="0"/>
          <w:numId w:val="1"/>
        </w:numPr>
        <w:pBdr>
          <w:top w:val="nil"/>
          <w:left w:val="nil"/>
          <w:bottom w:val="nil"/>
          <w:right w:val="nil"/>
          <w:between w:val="nil"/>
        </w:pBdr>
        <w:ind w:left="720" w:hanging="360"/>
        <w:jc w:val="both"/>
        <w:rPr>
          <w:color w:val="000000"/>
          <w:sz w:val="24"/>
          <w:szCs w:val="24"/>
        </w:rPr>
      </w:pPr>
      <w:r>
        <w:rPr>
          <w:color w:val="000000"/>
          <w:sz w:val="24"/>
          <w:szCs w:val="24"/>
        </w:rPr>
        <w:lastRenderedPageBreak/>
        <w:t>Terminy postępowania rekrutacyjnego do klas pierwszych XX Liceum Ogólnokształcącego:</w:t>
      </w:r>
    </w:p>
    <w:p w:rsidR="001672C7" w:rsidRDefault="001672C7">
      <w:pPr>
        <w:pBdr>
          <w:top w:val="nil"/>
          <w:left w:val="nil"/>
          <w:bottom w:val="nil"/>
          <w:right w:val="nil"/>
          <w:between w:val="nil"/>
        </w:pBdr>
        <w:ind w:left="756"/>
        <w:jc w:val="both"/>
        <w:rPr>
          <w:color w:val="000000"/>
          <w:sz w:val="24"/>
          <w:szCs w:val="24"/>
        </w:rPr>
      </w:pPr>
    </w:p>
    <w:p w:rsidR="001672C7" w:rsidRDefault="00EA7180">
      <w:pPr>
        <w:pBdr>
          <w:top w:val="nil"/>
          <w:left w:val="nil"/>
          <w:bottom w:val="nil"/>
          <w:right w:val="nil"/>
          <w:between w:val="nil"/>
        </w:pBdr>
        <w:jc w:val="both"/>
        <w:rPr>
          <w:color w:val="000000"/>
          <w:sz w:val="24"/>
          <w:szCs w:val="24"/>
        </w:rPr>
      </w:pPr>
      <w:r>
        <w:rPr>
          <w:color w:val="000000"/>
          <w:sz w:val="24"/>
          <w:szCs w:val="24"/>
        </w:rPr>
        <w:t>1) Złożenie:</w:t>
      </w:r>
    </w:p>
    <w:p w:rsidR="001672C7" w:rsidRDefault="00EA7180">
      <w:pPr>
        <w:pBdr>
          <w:top w:val="nil"/>
          <w:left w:val="nil"/>
          <w:bottom w:val="nil"/>
          <w:right w:val="nil"/>
          <w:between w:val="nil"/>
        </w:pBdr>
        <w:rPr>
          <w:color w:val="000000"/>
          <w:sz w:val="24"/>
          <w:szCs w:val="24"/>
        </w:rPr>
      </w:pPr>
      <w:r>
        <w:rPr>
          <w:color w:val="000000"/>
          <w:sz w:val="24"/>
          <w:szCs w:val="24"/>
        </w:rPr>
        <w:t xml:space="preserve">- </w:t>
      </w:r>
      <w:r>
        <w:rPr>
          <w:b/>
          <w:color w:val="000000"/>
          <w:sz w:val="24"/>
          <w:szCs w:val="24"/>
        </w:rPr>
        <w:t>wniosku do szkoły ponadpodstawowej</w:t>
      </w:r>
      <w:r>
        <w:rPr>
          <w:color w:val="000000"/>
          <w:sz w:val="24"/>
          <w:szCs w:val="24"/>
        </w:rPr>
        <w:t>, podpisanego przez co najmniej jednego rodzica/prawnego opiekuna, wydrukowanego ze strony https://nabor.pcss.pl/poznan/szkolaponadpodstawowa/</w:t>
      </w:r>
    </w:p>
    <w:p w:rsidR="001672C7" w:rsidRDefault="001672C7">
      <w:pPr>
        <w:pBdr>
          <w:top w:val="nil"/>
          <w:left w:val="nil"/>
          <w:bottom w:val="nil"/>
          <w:right w:val="nil"/>
          <w:between w:val="nil"/>
        </w:pBdr>
        <w:jc w:val="both"/>
        <w:rPr>
          <w:color w:val="000000"/>
          <w:sz w:val="24"/>
          <w:szCs w:val="24"/>
        </w:rPr>
      </w:pPr>
    </w:p>
    <w:p w:rsidR="001672C7" w:rsidRDefault="00EA7180">
      <w:pPr>
        <w:pBdr>
          <w:top w:val="nil"/>
          <w:left w:val="nil"/>
          <w:bottom w:val="nil"/>
          <w:right w:val="nil"/>
          <w:between w:val="nil"/>
        </w:pBdr>
        <w:jc w:val="both"/>
        <w:rPr>
          <w:color w:val="000000"/>
          <w:sz w:val="24"/>
          <w:szCs w:val="24"/>
        </w:rPr>
      </w:pPr>
      <w:r>
        <w:rPr>
          <w:b/>
          <w:color w:val="000000"/>
          <w:sz w:val="24"/>
          <w:szCs w:val="24"/>
        </w:rPr>
        <w:t xml:space="preserve">w dniach od </w:t>
      </w:r>
      <w:r>
        <w:rPr>
          <w:b/>
          <w:sz w:val="24"/>
          <w:szCs w:val="24"/>
        </w:rPr>
        <w:t>19</w:t>
      </w:r>
      <w:r>
        <w:rPr>
          <w:b/>
          <w:color w:val="000000"/>
          <w:sz w:val="24"/>
          <w:szCs w:val="24"/>
        </w:rPr>
        <w:t xml:space="preserve"> maja 202</w:t>
      </w:r>
      <w:r>
        <w:rPr>
          <w:b/>
          <w:sz w:val="24"/>
          <w:szCs w:val="24"/>
        </w:rPr>
        <w:t xml:space="preserve">5 </w:t>
      </w:r>
      <w:r>
        <w:rPr>
          <w:b/>
          <w:color w:val="000000"/>
          <w:sz w:val="24"/>
          <w:szCs w:val="24"/>
        </w:rPr>
        <w:t>r. do 1</w:t>
      </w:r>
      <w:r>
        <w:rPr>
          <w:b/>
          <w:sz w:val="24"/>
          <w:szCs w:val="24"/>
        </w:rPr>
        <w:t>3</w:t>
      </w:r>
      <w:r>
        <w:rPr>
          <w:b/>
          <w:color w:val="000000"/>
          <w:sz w:val="24"/>
          <w:szCs w:val="24"/>
        </w:rPr>
        <w:t xml:space="preserve"> czerwca 202</w:t>
      </w:r>
      <w:r>
        <w:rPr>
          <w:b/>
          <w:sz w:val="24"/>
          <w:szCs w:val="24"/>
        </w:rPr>
        <w:t xml:space="preserve">5 </w:t>
      </w:r>
      <w:r>
        <w:rPr>
          <w:b/>
          <w:color w:val="000000"/>
          <w:sz w:val="24"/>
          <w:szCs w:val="24"/>
        </w:rPr>
        <w:t>r. do godziny 15.00</w:t>
      </w:r>
      <w:r>
        <w:rPr>
          <w:color w:val="000000"/>
          <w:sz w:val="24"/>
          <w:szCs w:val="24"/>
        </w:rPr>
        <w:t xml:space="preserve"> dla kandydatów</w:t>
      </w:r>
      <w:r>
        <w:rPr>
          <w:sz w:val="24"/>
          <w:szCs w:val="24"/>
        </w:rPr>
        <w:t xml:space="preserve"> </w:t>
      </w:r>
      <w:r>
        <w:rPr>
          <w:color w:val="000000"/>
          <w:sz w:val="24"/>
          <w:szCs w:val="24"/>
        </w:rPr>
        <w:t xml:space="preserve">do oddziałów IA, IB, IC, </w:t>
      </w:r>
    </w:p>
    <w:p w:rsidR="001672C7" w:rsidRDefault="00EA7180">
      <w:pPr>
        <w:pBdr>
          <w:top w:val="nil"/>
          <w:left w:val="nil"/>
          <w:bottom w:val="nil"/>
          <w:right w:val="nil"/>
          <w:between w:val="nil"/>
        </w:pBdr>
        <w:jc w:val="both"/>
        <w:rPr>
          <w:color w:val="000000"/>
          <w:sz w:val="24"/>
          <w:szCs w:val="24"/>
        </w:rPr>
      </w:pPr>
      <w:r>
        <w:rPr>
          <w:b/>
          <w:color w:val="000000"/>
          <w:sz w:val="24"/>
          <w:szCs w:val="24"/>
        </w:rPr>
        <w:t>w</w:t>
      </w:r>
      <w:r>
        <w:rPr>
          <w:color w:val="000000"/>
          <w:sz w:val="24"/>
          <w:szCs w:val="24"/>
        </w:rPr>
        <w:t xml:space="preserve"> </w:t>
      </w:r>
      <w:r>
        <w:rPr>
          <w:b/>
          <w:color w:val="000000"/>
          <w:sz w:val="24"/>
          <w:szCs w:val="24"/>
        </w:rPr>
        <w:t xml:space="preserve">dniach od 19 maja do </w:t>
      </w:r>
      <w:r>
        <w:rPr>
          <w:b/>
          <w:sz w:val="24"/>
          <w:szCs w:val="24"/>
        </w:rPr>
        <w:t>30</w:t>
      </w:r>
      <w:r>
        <w:rPr>
          <w:b/>
          <w:color w:val="000000"/>
          <w:sz w:val="24"/>
          <w:szCs w:val="24"/>
        </w:rPr>
        <w:t xml:space="preserve"> maja 202</w:t>
      </w:r>
      <w:r>
        <w:rPr>
          <w:b/>
          <w:sz w:val="24"/>
          <w:szCs w:val="24"/>
        </w:rPr>
        <w:t xml:space="preserve">5 </w:t>
      </w:r>
      <w:r>
        <w:rPr>
          <w:b/>
          <w:color w:val="000000"/>
          <w:sz w:val="24"/>
          <w:szCs w:val="24"/>
        </w:rPr>
        <w:t>r. do godziny 15.00</w:t>
      </w:r>
      <w:r>
        <w:rPr>
          <w:color w:val="000000"/>
          <w:sz w:val="24"/>
          <w:szCs w:val="24"/>
        </w:rPr>
        <w:t xml:space="preserve"> dla kandydatów do oddziału sportowego ID </w:t>
      </w:r>
    </w:p>
    <w:p w:rsidR="001672C7" w:rsidRDefault="001672C7">
      <w:pPr>
        <w:pBdr>
          <w:top w:val="nil"/>
          <w:left w:val="nil"/>
          <w:bottom w:val="nil"/>
          <w:right w:val="nil"/>
          <w:between w:val="nil"/>
        </w:pBdr>
        <w:jc w:val="both"/>
        <w:rPr>
          <w:color w:val="000000"/>
          <w:sz w:val="24"/>
          <w:szCs w:val="24"/>
        </w:rPr>
      </w:pPr>
    </w:p>
    <w:p w:rsidR="001672C7" w:rsidRDefault="00EA7180">
      <w:pPr>
        <w:pBdr>
          <w:top w:val="nil"/>
          <w:left w:val="nil"/>
          <w:bottom w:val="nil"/>
          <w:right w:val="nil"/>
          <w:between w:val="nil"/>
        </w:pBdr>
        <w:jc w:val="both"/>
        <w:rPr>
          <w:color w:val="000000"/>
          <w:sz w:val="24"/>
          <w:szCs w:val="24"/>
        </w:rPr>
      </w:pPr>
      <w:r>
        <w:rPr>
          <w:b/>
          <w:color w:val="000000"/>
          <w:sz w:val="24"/>
          <w:szCs w:val="24"/>
        </w:rPr>
        <w:t>Wnioski można składać:</w:t>
      </w:r>
    </w:p>
    <w:p w:rsidR="001672C7" w:rsidRDefault="00EA7180">
      <w:pPr>
        <w:pBdr>
          <w:top w:val="nil"/>
          <w:left w:val="nil"/>
          <w:bottom w:val="nil"/>
          <w:right w:val="nil"/>
          <w:between w:val="nil"/>
        </w:pBdr>
        <w:jc w:val="both"/>
        <w:rPr>
          <w:color w:val="000000"/>
          <w:sz w:val="24"/>
          <w:szCs w:val="24"/>
        </w:rPr>
      </w:pPr>
      <w:r>
        <w:rPr>
          <w:b/>
          <w:color w:val="000000"/>
          <w:sz w:val="24"/>
          <w:szCs w:val="24"/>
        </w:rPr>
        <w:t>1) przez SYSTEM NABÓR</w:t>
      </w:r>
    </w:p>
    <w:p w:rsidR="001672C7" w:rsidRDefault="00EA7180">
      <w:pPr>
        <w:pBdr>
          <w:top w:val="nil"/>
          <w:left w:val="nil"/>
          <w:bottom w:val="nil"/>
          <w:right w:val="nil"/>
          <w:between w:val="nil"/>
        </w:pBdr>
        <w:jc w:val="both"/>
        <w:rPr>
          <w:color w:val="000000"/>
          <w:sz w:val="24"/>
          <w:szCs w:val="24"/>
        </w:rPr>
      </w:pPr>
      <w:r>
        <w:rPr>
          <w:b/>
          <w:color w:val="000000"/>
          <w:sz w:val="24"/>
          <w:szCs w:val="24"/>
        </w:rPr>
        <w:t>2) listem poleconym (liczy się data wpływu do szkoły)</w:t>
      </w:r>
    </w:p>
    <w:p w:rsidR="001672C7" w:rsidRDefault="00EA7180">
      <w:pPr>
        <w:pBdr>
          <w:top w:val="nil"/>
          <w:left w:val="nil"/>
          <w:bottom w:val="nil"/>
          <w:right w:val="nil"/>
          <w:between w:val="nil"/>
        </w:pBdr>
        <w:jc w:val="both"/>
        <w:rPr>
          <w:color w:val="000000"/>
          <w:sz w:val="24"/>
          <w:szCs w:val="24"/>
        </w:rPr>
      </w:pPr>
      <w:r>
        <w:rPr>
          <w:b/>
          <w:color w:val="000000"/>
          <w:sz w:val="24"/>
          <w:szCs w:val="24"/>
        </w:rPr>
        <w:t>3) dostarczając do skrzynki podawczej w szkole pierwszego wyboru</w:t>
      </w:r>
    </w:p>
    <w:p w:rsidR="001672C7" w:rsidRDefault="001672C7">
      <w:pPr>
        <w:pBdr>
          <w:top w:val="nil"/>
          <w:left w:val="nil"/>
          <w:bottom w:val="nil"/>
          <w:right w:val="nil"/>
          <w:between w:val="nil"/>
        </w:pBdr>
        <w:jc w:val="both"/>
        <w:rPr>
          <w:color w:val="000000"/>
          <w:sz w:val="24"/>
          <w:szCs w:val="24"/>
        </w:rPr>
      </w:pPr>
    </w:p>
    <w:p w:rsidR="001672C7" w:rsidRDefault="00EA7180">
      <w:pPr>
        <w:pBdr>
          <w:top w:val="nil"/>
          <w:left w:val="nil"/>
          <w:bottom w:val="nil"/>
          <w:right w:val="nil"/>
          <w:between w:val="nil"/>
        </w:pBdr>
        <w:jc w:val="both"/>
        <w:rPr>
          <w:color w:val="000000"/>
          <w:sz w:val="24"/>
          <w:szCs w:val="24"/>
        </w:rPr>
      </w:pPr>
      <w:r>
        <w:rPr>
          <w:b/>
          <w:color w:val="000000"/>
          <w:sz w:val="24"/>
          <w:szCs w:val="24"/>
        </w:rPr>
        <w:t xml:space="preserve">WAŻNE: Należy wybrać </w:t>
      </w:r>
      <w:r>
        <w:rPr>
          <w:b/>
          <w:color w:val="000000"/>
          <w:sz w:val="24"/>
          <w:szCs w:val="24"/>
          <w:u w:val="single"/>
        </w:rPr>
        <w:t xml:space="preserve">TYLKO JEDEN </w:t>
      </w:r>
      <w:r>
        <w:rPr>
          <w:b/>
          <w:color w:val="000000"/>
          <w:sz w:val="24"/>
          <w:szCs w:val="24"/>
        </w:rPr>
        <w:t>sposób składania wniosku !!!</w:t>
      </w:r>
    </w:p>
    <w:p w:rsidR="001672C7" w:rsidRDefault="001672C7">
      <w:pPr>
        <w:pBdr>
          <w:top w:val="nil"/>
          <w:left w:val="nil"/>
          <w:bottom w:val="nil"/>
          <w:right w:val="nil"/>
          <w:between w:val="nil"/>
        </w:pBdr>
        <w:jc w:val="both"/>
        <w:rPr>
          <w:color w:val="000000"/>
          <w:sz w:val="24"/>
          <w:szCs w:val="24"/>
        </w:rPr>
      </w:pPr>
    </w:p>
    <w:p w:rsidR="001672C7" w:rsidRDefault="00EA7180">
      <w:pPr>
        <w:pBdr>
          <w:top w:val="nil"/>
          <w:left w:val="nil"/>
          <w:bottom w:val="nil"/>
          <w:right w:val="nil"/>
          <w:between w:val="nil"/>
        </w:pBdr>
        <w:jc w:val="both"/>
        <w:rPr>
          <w:color w:val="000000"/>
          <w:sz w:val="24"/>
          <w:szCs w:val="24"/>
        </w:rPr>
      </w:pPr>
      <w:r>
        <w:rPr>
          <w:b/>
          <w:color w:val="000000"/>
          <w:sz w:val="24"/>
          <w:szCs w:val="24"/>
        </w:rPr>
        <w:t>Godziny przyjmowania dokumentów:</w:t>
      </w:r>
    </w:p>
    <w:p w:rsidR="001672C7" w:rsidRDefault="00613229">
      <w:pPr>
        <w:pBdr>
          <w:top w:val="nil"/>
          <w:left w:val="nil"/>
          <w:bottom w:val="nil"/>
          <w:right w:val="nil"/>
          <w:between w:val="nil"/>
        </w:pBdr>
        <w:jc w:val="both"/>
        <w:rPr>
          <w:color w:val="000000"/>
          <w:sz w:val="24"/>
          <w:szCs w:val="24"/>
        </w:rPr>
      </w:pPr>
      <w:r>
        <w:rPr>
          <w:color w:val="000000"/>
          <w:sz w:val="24"/>
          <w:szCs w:val="24"/>
        </w:rPr>
        <w:t>poniedziałek     9.00 - 15</w:t>
      </w:r>
      <w:r w:rsidR="00EA7180">
        <w:rPr>
          <w:color w:val="000000"/>
          <w:sz w:val="24"/>
          <w:szCs w:val="24"/>
        </w:rPr>
        <w:t>.</w:t>
      </w:r>
      <w:r>
        <w:rPr>
          <w:color w:val="000000"/>
          <w:sz w:val="24"/>
          <w:szCs w:val="24"/>
        </w:rPr>
        <w:t>0</w:t>
      </w:r>
      <w:r w:rsidR="00EA7180">
        <w:rPr>
          <w:color w:val="000000"/>
          <w:sz w:val="24"/>
          <w:szCs w:val="24"/>
        </w:rPr>
        <w:t>0</w:t>
      </w:r>
    </w:p>
    <w:p w:rsidR="001672C7" w:rsidRDefault="00EA7180">
      <w:pPr>
        <w:pBdr>
          <w:top w:val="nil"/>
          <w:left w:val="nil"/>
          <w:bottom w:val="nil"/>
          <w:right w:val="nil"/>
          <w:between w:val="nil"/>
        </w:pBdr>
        <w:jc w:val="both"/>
        <w:rPr>
          <w:color w:val="000000"/>
          <w:sz w:val="24"/>
          <w:szCs w:val="24"/>
        </w:rPr>
      </w:pPr>
      <w:r>
        <w:rPr>
          <w:color w:val="000000"/>
          <w:sz w:val="24"/>
          <w:szCs w:val="24"/>
        </w:rPr>
        <w:t>wtorek              9.00 - 1</w:t>
      </w:r>
      <w:r w:rsidR="00613229">
        <w:rPr>
          <w:color w:val="000000"/>
          <w:sz w:val="24"/>
          <w:szCs w:val="24"/>
        </w:rPr>
        <w:t>5</w:t>
      </w:r>
      <w:r>
        <w:rPr>
          <w:color w:val="000000"/>
          <w:sz w:val="24"/>
          <w:szCs w:val="24"/>
        </w:rPr>
        <w:t>.</w:t>
      </w:r>
      <w:r w:rsidR="00613229">
        <w:rPr>
          <w:color w:val="000000"/>
          <w:sz w:val="24"/>
          <w:szCs w:val="24"/>
        </w:rPr>
        <w:t>0</w:t>
      </w:r>
      <w:r>
        <w:rPr>
          <w:color w:val="000000"/>
          <w:sz w:val="24"/>
          <w:szCs w:val="24"/>
        </w:rPr>
        <w:t>0</w:t>
      </w:r>
    </w:p>
    <w:p w:rsidR="001672C7" w:rsidRDefault="00EA7180">
      <w:pPr>
        <w:pBdr>
          <w:top w:val="nil"/>
          <w:left w:val="nil"/>
          <w:bottom w:val="nil"/>
          <w:right w:val="nil"/>
          <w:between w:val="nil"/>
        </w:pBdr>
        <w:jc w:val="both"/>
        <w:rPr>
          <w:color w:val="000000"/>
          <w:sz w:val="24"/>
          <w:szCs w:val="24"/>
        </w:rPr>
      </w:pPr>
      <w:r>
        <w:rPr>
          <w:color w:val="000000"/>
          <w:sz w:val="24"/>
          <w:szCs w:val="24"/>
        </w:rPr>
        <w:t xml:space="preserve">środa                </w:t>
      </w:r>
      <w:r>
        <w:rPr>
          <w:color w:val="000000"/>
          <w:sz w:val="16"/>
          <w:szCs w:val="16"/>
        </w:rPr>
        <w:t xml:space="preserve"> </w:t>
      </w:r>
      <w:r>
        <w:rPr>
          <w:color w:val="000000"/>
          <w:sz w:val="24"/>
          <w:szCs w:val="24"/>
        </w:rPr>
        <w:t>9.00 - 1</w:t>
      </w:r>
      <w:r w:rsidR="00613229">
        <w:rPr>
          <w:color w:val="000000"/>
          <w:sz w:val="24"/>
          <w:szCs w:val="24"/>
        </w:rPr>
        <w:t>5</w:t>
      </w:r>
      <w:r>
        <w:rPr>
          <w:color w:val="000000"/>
          <w:sz w:val="24"/>
          <w:szCs w:val="24"/>
        </w:rPr>
        <w:t>.</w:t>
      </w:r>
      <w:r w:rsidR="00613229">
        <w:rPr>
          <w:color w:val="000000"/>
          <w:sz w:val="24"/>
          <w:szCs w:val="24"/>
        </w:rPr>
        <w:t>0</w:t>
      </w:r>
      <w:r>
        <w:rPr>
          <w:color w:val="000000"/>
          <w:sz w:val="24"/>
          <w:szCs w:val="24"/>
        </w:rPr>
        <w:t>0</w:t>
      </w:r>
    </w:p>
    <w:p w:rsidR="001672C7" w:rsidRDefault="00EA7180">
      <w:pPr>
        <w:pBdr>
          <w:top w:val="nil"/>
          <w:left w:val="nil"/>
          <w:bottom w:val="nil"/>
          <w:right w:val="nil"/>
          <w:between w:val="nil"/>
        </w:pBdr>
        <w:jc w:val="both"/>
        <w:rPr>
          <w:color w:val="000000"/>
          <w:sz w:val="24"/>
          <w:szCs w:val="24"/>
        </w:rPr>
      </w:pPr>
      <w:r>
        <w:rPr>
          <w:color w:val="000000"/>
          <w:sz w:val="24"/>
          <w:szCs w:val="24"/>
        </w:rPr>
        <w:t xml:space="preserve">czwartek          </w:t>
      </w:r>
      <w:r>
        <w:rPr>
          <w:color w:val="000000"/>
          <w:sz w:val="16"/>
          <w:szCs w:val="16"/>
        </w:rPr>
        <w:t xml:space="preserve"> </w:t>
      </w:r>
      <w:r>
        <w:rPr>
          <w:color w:val="000000"/>
          <w:sz w:val="24"/>
          <w:szCs w:val="24"/>
        </w:rPr>
        <w:t>9.00 - 1</w:t>
      </w:r>
      <w:r w:rsidR="00613229">
        <w:rPr>
          <w:color w:val="000000"/>
          <w:sz w:val="24"/>
          <w:szCs w:val="24"/>
        </w:rPr>
        <w:t>5</w:t>
      </w:r>
      <w:r>
        <w:rPr>
          <w:color w:val="000000"/>
          <w:sz w:val="24"/>
          <w:szCs w:val="24"/>
        </w:rPr>
        <w:t>.</w:t>
      </w:r>
      <w:r w:rsidR="00613229">
        <w:rPr>
          <w:color w:val="000000"/>
          <w:sz w:val="24"/>
          <w:szCs w:val="24"/>
        </w:rPr>
        <w:t>0</w:t>
      </w:r>
      <w:r>
        <w:rPr>
          <w:color w:val="000000"/>
          <w:sz w:val="24"/>
          <w:szCs w:val="24"/>
        </w:rPr>
        <w:t>0</w:t>
      </w:r>
    </w:p>
    <w:p w:rsidR="001672C7" w:rsidRDefault="00EA7180">
      <w:pPr>
        <w:pBdr>
          <w:top w:val="nil"/>
          <w:left w:val="nil"/>
          <w:bottom w:val="nil"/>
          <w:right w:val="nil"/>
          <w:between w:val="nil"/>
        </w:pBdr>
        <w:jc w:val="both"/>
        <w:rPr>
          <w:color w:val="000000"/>
          <w:sz w:val="24"/>
          <w:szCs w:val="24"/>
        </w:rPr>
      </w:pPr>
      <w:r>
        <w:rPr>
          <w:color w:val="000000"/>
          <w:sz w:val="24"/>
          <w:szCs w:val="24"/>
        </w:rPr>
        <w:t xml:space="preserve">piątek          </w:t>
      </w:r>
      <w:r>
        <w:rPr>
          <w:color w:val="000000"/>
          <w:sz w:val="16"/>
          <w:szCs w:val="16"/>
        </w:rPr>
        <w:t xml:space="preserve"> </w:t>
      </w:r>
      <w:r>
        <w:rPr>
          <w:color w:val="000000"/>
          <w:sz w:val="24"/>
          <w:szCs w:val="24"/>
        </w:rPr>
        <w:t xml:space="preserve">    </w:t>
      </w:r>
      <w:r>
        <w:rPr>
          <w:color w:val="000000"/>
          <w:sz w:val="16"/>
          <w:szCs w:val="16"/>
        </w:rPr>
        <w:t xml:space="preserve"> </w:t>
      </w:r>
      <w:r>
        <w:rPr>
          <w:color w:val="000000"/>
          <w:sz w:val="24"/>
          <w:szCs w:val="24"/>
        </w:rPr>
        <w:t>9.00 - 15.00</w:t>
      </w:r>
    </w:p>
    <w:p w:rsidR="001672C7" w:rsidRDefault="001672C7">
      <w:pPr>
        <w:pBdr>
          <w:top w:val="nil"/>
          <w:left w:val="nil"/>
          <w:bottom w:val="nil"/>
          <w:right w:val="nil"/>
          <w:between w:val="nil"/>
        </w:pBdr>
        <w:jc w:val="both"/>
        <w:rPr>
          <w:color w:val="000000"/>
          <w:sz w:val="24"/>
          <w:szCs w:val="24"/>
        </w:rPr>
      </w:pPr>
    </w:p>
    <w:p w:rsidR="001672C7" w:rsidRDefault="00EA7180">
      <w:pPr>
        <w:pBdr>
          <w:top w:val="nil"/>
          <w:left w:val="nil"/>
          <w:bottom w:val="nil"/>
          <w:right w:val="nil"/>
          <w:between w:val="nil"/>
        </w:pBdr>
        <w:jc w:val="both"/>
        <w:rPr>
          <w:color w:val="000000"/>
          <w:sz w:val="24"/>
          <w:szCs w:val="24"/>
        </w:rPr>
      </w:pPr>
      <w:r>
        <w:rPr>
          <w:color w:val="000000"/>
          <w:sz w:val="24"/>
          <w:szCs w:val="24"/>
        </w:rPr>
        <w:t xml:space="preserve">2) </w:t>
      </w:r>
      <w:r>
        <w:rPr>
          <w:b/>
          <w:color w:val="000000"/>
          <w:sz w:val="24"/>
          <w:szCs w:val="24"/>
        </w:rPr>
        <w:t>Przeprowadzenie prób sprawności fizycznej</w:t>
      </w:r>
      <w:r>
        <w:rPr>
          <w:color w:val="000000"/>
          <w:sz w:val="24"/>
          <w:szCs w:val="24"/>
        </w:rPr>
        <w:t xml:space="preserve"> kandydatów do klasy sportowej I D</w:t>
      </w:r>
    </w:p>
    <w:p w:rsidR="001672C7" w:rsidRDefault="001672C7">
      <w:pPr>
        <w:pBdr>
          <w:top w:val="nil"/>
          <w:left w:val="nil"/>
          <w:bottom w:val="nil"/>
          <w:right w:val="nil"/>
          <w:between w:val="nil"/>
        </w:pBdr>
        <w:ind w:left="360"/>
        <w:jc w:val="both"/>
        <w:rPr>
          <w:color w:val="000000"/>
          <w:sz w:val="24"/>
          <w:szCs w:val="24"/>
        </w:rPr>
      </w:pPr>
    </w:p>
    <w:p w:rsidR="001672C7" w:rsidRDefault="00EA7180">
      <w:pPr>
        <w:pBdr>
          <w:top w:val="nil"/>
          <w:left w:val="nil"/>
          <w:bottom w:val="nil"/>
          <w:right w:val="nil"/>
          <w:between w:val="nil"/>
        </w:pBdr>
        <w:ind w:left="360"/>
        <w:jc w:val="both"/>
        <w:rPr>
          <w:sz w:val="24"/>
          <w:szCs w:val="24"/>
        </w:rPr>
      </w:pPr>
      <w:r>
        <w:rPr>
          <w:b/>
          <w:sz w:val="24"/>
          <w:szCs w:val="24"/>
        </w:rPr>
        <w:t>2 czerwca 2025 r.  godzina 16.00 (poniedziałek)</w:t>
      </w:r>
    </w:p>
    <w:p w:rsidR="001672C7" w:rsidRDefault="00EA7180">
      <w:pPr>
        <w:pBdr>
          <w:top w:val="nil"/>
          <w:left w:val="nil"/>
          <w:bottom w:val="nil"/>
          <w:right w:val="nil"/>
          <w:between w:val="nil"/>
        </w:pBdr>
        <w:ind w:left="360"/>
        <w:jc w:val="both"/>
        <w:rPr>
          <w:sz w:val="24"/>
          <w:szCs w:val="24"/>
        </w:rPr>
      </w:pPr>
      <w:r>
        <w:rPr>
          <w:b/>
          <w:sz w:val="24"/>
          <w:szCs w:val="24"/>
        </w:rPr>
        <w:t>lub 16 czerwca 2025 r. godzina 09.00 (poniedziałek)</w:t>
      </w:r>
    </w:p>
    <w:p w:rsidR="001672C7" w:rsidRDefault="001672C7">
      <w:pPr>
        <w:pBdr>
          <w:top w:val="nil"/>
          <w:left w:val="nil"/>
          <w:bottom w:val="nil"/>
          <w:right w:val="nil"/>
          <w:between w:val="nil"/>
        </w:pBdr>
        <w:ind w:left="360"/>
        <w:jc w:val="both"/>
        <w:rPr>
          <w:color w:val="000000"/>
          <w:sz w:val="24"/>
          <w:szCs w:val="24"/>
        </w:rPr>
      </w:pPr>
    </w:p>
    <w:p w:rsidR="001672C7" w:rsidRDefault="00EA7180">
      <w:pPr>
        <w:pBdr>
          <w:top w:val="nil"/>
          <w:left w:val="nil"/>
          <w:bottom w:val="nil"/>
          <w:right w:val="nil"/>
          <w:between w:val="nil"/>
        </w:pBdr>
        <w:jc w:val="both"/>
        <w:rPr>
          <w:color w:val="000000"/>
          <w:sz w:val="24"/>
          <w:szCs w:val="24"/>
        </w:rPr>
      </w:pPr>
      <w:r>
        <w:rPr>
          <w:color w:val="000000"/>
          <w:sz w:val="24"/>
          <w:szCs w:val="24"/>
        </w:rPr>
        <w:t>3) Podanie do publicznej wiadomości listy kandydatów, którzy uzyskali pozytywne wyniki prób sprawności fizycznej:</w:t>
      </w:r>
    </w:p>
    <w:p w:rsidR="001672C7" w:rsidRDefault="001672C7">
      <w:pPr>
        <w:pBdr>
          <w:top w:val="nil"/>
          <w:left w:val="nil"/>
          <w:bottom w:val="nil"/>
          <w:right w:val="nil"/>
          <w:between w:val="nil"/>
        </w:pBdr>
        <w:jc w:val="both"/>
        <w:rPr>
          <w:color w:val="000000"/>
          <w:sz w:val="24"/>
          <w:szCs w:val="24"/>
        </w:rPr>
      </w:pPr>
    </w:p>
    <w:p w:rsidR="001672C7" w:rsidRDefault="00EA7180">
      <w:pPr>
        <w:pBdr>
          <w:top w:val="nil"/>
          <w:left w:val="nil"/>
          <w:bottom w:val="nil"/>
          <w:right w:val="nil"/>
          <w:between w:val="nil"/>
        </w:pBdr>
        <w:jc w:val="both"/>
        <w:rPr>
          <w:sz w:val="24"/>
          <w:szCs w:val="24"/>
        </w:rPr>
      </w:pPr>
      <w:r>
        <w:rPr>
          <w:b/>
          <w:color w:val="000000"/>
          <w:sz w:val="24"/>
          <w:szCs w:val="24"/>
        </w:rPr>
        <w:t xml:space="preserve">     </w:t>
      </w:r>
      <w:r>
        <w:rPr>
          <w:b/>
          <w:sz w:val="24"/>
          <w:szCs w:val="24"/>
        </w:rPr>
        <w:t xml:space="preserve"> 13 czerwca 2025 r.  godzina 10.00 (piątek)</w:t>
      </w:r>
    </w:p>
    <w:p w:rsidR="001672C7" w:rsidRDefault="00EA7180">
      <w:pPr>
        <w:pBdr>
          <w:top w:val="nil"/>
          <w:left w:val="nil"/>
          <w:bottom w:val="nil"/>
          <w:right w:val="nil"/>
          <w:between w:val="nil"/>
        </w:pBdr>
        <w:jc w:val="both"/>
        <w:rPr>
          <w:sz w:val="24"/>
          <w:szCs w:val="24"/>
        </w:rPr>
      </w:pPr>
      <w:r>
        <w:rPr>
          <w:b/>
          <w:sz w:val="24"/>
          <w:szCs w:val="24"/>
        </w:rPr>
        <w:t xml:space="preserve">      lub 3 lipca 2025 r. godzina 10.00 (wtorek)</w:t>
      </w:r>
    </w:p>
    <w:p w:rsidR="001672C7" w:rsidRDefault="00EA7180">
      <w:pPr>
        <w:pBdr>
          <w:top w:val="nil"/>
          <w:left w:val="nil"/>
          <w:bottom w:val="nil"/>
          <w:right w:val="nil"/>
          <w:between w:val="nil"/>
        </w:pBdr>
        <w:jc w:val="both"/>
        <w:rPr>
          <w:color w:val="000000"/>
          <w:sz w:val="24"/>
          <w:szCs w:val="24"/>
        </w:rPr>
      </w:pPr>
      <w:r>
        <w:rPr>
          <w:b/>
          <w:color w:val="000000"/>
          <w:sz w:val="24"/>
          <w:szCs w:val="24"/>
        </w:rPr>
        <w:t xml:space="preserve">      </w:t>
      </w:r>
    </w:p>
    <w:p w:rsidR="001672C7" w:rsidRDefault="00EA7180">
      <w:pPr>
        <w:pBdr>
          <w:top w:val="nil"/>
          <w:left w:val="nil"/>
          <w:bottom w:val="nil"/>
          <w:right w:val="nil"/>
          <w:between w:val="nil"/>
        </w:pBdr>
        <w:jc w:val="both"/>
        <w:rPr>
          <w:color w:val="000000"/>
          <w:sz w:val="24"/>
          <w:szCs w:val="24"/>
          <w:u w:val="single"/>
        </w:rPr>
      </w:pPr>
      <w:r>
        <w:rPr>
          <w:color w:val="000000"/>
          <w:sz w:val="24"/>
          <w:szCs w:val="24"/>
          <w:u w:val="single"/>
        </w:rPr>
        <w:t>Pozytywny wynik prób sprawności fizycznej jest warunkiem zakwalifikowania kandydata do dalszych etapów postępowania rekrutacyjnego do oddziału ID.</w:t>
      </w:r>
    </w:p>
    <w:p w:rsidR="001672C7" w:rsidRDefault="001672C7">
      <w:pPr>
        <w:pBdr>
          <w:top w:val="nil"/>
          <w:left w:val="nil"/>
          <w:bottom w:val="nil"/>
          <w:right w:val="nil"/>
          <w:between w:val="nil"/>
        </w:pBdr>
        <w:ind w:left="360"/>
        <w:jc w:val="both"/>
        <w:rPr>
          <w:color w:val="000000"/>
          <w:sz w:val="24"/>
          <w:szCs w:val="24"/>
        </w:rPr>
      </w:pPr>
    </w:p>
    <w:p w:rsidR="001672C7" w:rsidRDefault="00EA7180">
      <w:pPr>
        <w:pBdr>
          <w:top w:val="nil"/>
          <w:left w:val="nil"/>
          <w:bottom w:val="nil"/>
          <w:right w:val="nil"/>
          <w:between w:val="nil"/>
        </w:pBdr>
        <w:jc w:val="both"/>
        <w:rPr>
          <w:color w:val="000000"/>
          <w:sz w:val="24"/>
          <w:szCs w:val="24"/>
        </w:rPr>
      </w:pPr>
      <w:r>
        <w:rPr>
          <w:color w:val="000000"/>
          <w:sz w:val="24"/>
          <w:szCs w:val="24"/>
        </w:rPr>
        <w:t xml:space="preserve">4) </w:t>
      </w:r>
      <w:r>
        <w:rPr>
          <w:b/>
          <w:color w:val="000000"/>
          <w:sz w:val="24"/>
          <w:szCs w:val="24"/>
        </w:rPr>
        <w:t>Uzupełnienie przez kandydatów wniosku</w:t>
      </w:r>
      <w:r>
        <w:rPr>
          <w:color w:val="000000"/>
          <w:sz w:val="24"/>
          <w:szCs w:val="24"/>
        </w:rPr>
        <w:t xml:space="preserve"> o przyjęcie do szkoły o świadectwo ukończenia szkoły podstawowej oraz zaświadczenie o wynikach egzaminu ósmoklasisty:</w:t>
      </w:r>
    </w:p>
    <w:p w:rsidR="001672C7" w:rsidRDefault="001672C7">
      <w:pPr>
        <w:pBdr>
          <w:top w:val="nil"/>
          <w:left w:val="nil"/>
          <w:bottom w:val="nil"/>
          <w:right w:val="nil"/>
          <w:between w:val="nil"/>
        </w:pBdr>
        <w:jc w:val="both"/>
        <w:rPr>
          <w:color w:val="000000"/>
          <w:sz w:val="24"/>
          <w:szCs w:val="24"/>
        </w:rPr>
      </w:pPr>
    </w:p>
    <w:p w:rsidR="001672C7" w:rsidRDefault="00EA7180">
      <w:pPr>
        <w:pBdr>
          <w:top w:val="nil"/>
          <w:left w:val="nil"/>
          <w:bottom w:val="nil"/>
          <w:right w:val="nil"/>
          <w:between w:val="nil"/>
        </w:pBdr>
        <w:jc w:val="both"/>
        <w:rPr>
          <w:color w:val="000000"/>
          <w:sz w:val="24"/>
          <w:szCs w:val="24"/>
        </w:rPr>
      </w:pPr>
      <w:r>
        <w:rPr>
          <w:b/>
          <w:color w:val="000000"/>
          <w:sz w:val="24"/>
          <w:szCs w:val="24"/>
        </w:rPr>
        <w:t>w dniach od 2</w:t>
      </w:r>
      <w:r>
        <w:rPr>
          <w:b/>
          <w:sz w:val="24"/>
          <w:szCs w:val="24"/>
        </w:rPr>
        <w:t>7</w:t>
      </w:r>
      <w:r>
        <w:rPr>
          <w:b/>
          <w:color w:val="000000"/>
          <w:sz w:val="24"/>
          <w:szCs w:val="24"/>
        </w:rPr>
        <w:t xml:space="preserve"> czerwca 202</w:t>
      </w:r>
      <w:r>
        <w:rPr>
          <w:b/>
          <w:sz w:val="24"/>
          <w:szCs w:val="24"/>
        </w:rPr>
        <w:t>5</w:t>
      </w:r>
      <w:r>
        <w:rPr>
          <w:b/>
          <w:color w:val="000000"/>
          <w:sz w:val="24"/>
          <w:szCs w:val="24"/>
        </w:rPr>
        <w:t xml:space="preserve"> r. do 8 lipca 2024 r. do godziny 15.00</w:t>
      </w:r>
      <w:r>
        <w:rPr>
          <w:color w:val="000000"/>
          <w:sz w:val="24"/>
          <w:szCs w:val="24"/>
        </w:rPr>
        <w:t xml:space="preserve"> </w:t>
      </w:r>
    </w:p>
    <w:p w:rsidR="001672C7" w:rsidRDefault="001672C7">
      <w:pPr>
        <w:pBdr>
          <w:top w:val="nil"/>
          <w:left w:val="nil"/>
          <w:bottom w:val="nil"/>
          <w:right w:val="nil"/>
          <w:between w:val="nil"/>
        </w:pBdr>
        <w:jc w:val="both"/>
        <w:rPr>
          <w:color w:val="000000"/>
          <w:sz w:val="24"/>
          <w:szCs w:val="24"/>
        </w:rPr>
      </w:pPr>
    </w:p>
    <w:p w:rsidR="001672C7" w:rsidRDefault="001672C7">
      <w:pPr>
        <w:pBdr>
          <w:top w:val="nil"/>
          <w:left w:val="nil"/>
          <w:bottom w:val="nil"/>
          <w:right w:val="nil"/>
          <w:between w:val="nil"/>
        </w:pBdr>
        <w:jc w:val="both"/>
        <w:rPr>
          <w:sz w:val="24"/>
          <w:szCs w:val="24"/>
        </w:rPr>
      </w:pPr>
    </w:p>
    <w:p w:rsidR="006325BE" w:rsidRDefault="006325BE">
      <w:pPr>
        <w:pBdr>
          <w:top w:val="nil"/>
          <w:left w:val="nil"/>
          <w:bottom w:val="nil"/>
          <w:right w:val="nil"/>
          <w:between w:val="nil"/>
        </w:pBdr>
        <w:jc w:val="both"/>
        <w:rPr>
          <w:sz w:val="24"/>
          <w:szCs w:val="24"/>
        </w:rPr>
      </w:pPr>
      <w:bookmarkStart w:id="0" w:name="_GoBack"/>
      <w:bookmarkEnd w:id="0"/>
    </w:p>
    <w:p w:rsidR="001672C7" w:rsidRDefault="00EA7180">
      <w:pPr>
        <w:pBdr>
          <w:top w:val="nil"/>
          <w:left w:val="nil"/>
          <w:bottom w:val="nil"/>
          <w:right w:val="nil"/>
          <w:between w:val="nil"/>
        </w:pBdr>
        <w:jc w:val="both"/>
        <w:rPr>
          <w:color w:val="000000"/>
          <w:sz w:val="24"/>
          <w:szCs w:val="24"/>
        </w:rPr>
      </w:pPr>
      <w:r>
        <w:rPr>
          <w:b/>
          <w:color w:val="000000"/>
          <w:sz w:val="24"/>
          <w:szCs w:val="24"/>
        </w:rPr>
        <w:lastRenderedPageBreak/>
        <w:t>Godziny przyjmowania dokumentów:</w:t>
      </w:r>
    </w:p>
    <w:p w:rsidR="001672C7" w:rsidRDefault="00EA7180">
      <w:pPr>
        <w:pBdr>
          <w:top w:val="nil"/>
          <w:left w:val="nil"/>
          <w:bottom w:val="nil"/>
          <w:right w:val="nil"/>
          <w:between w:val="nil"/>
        </w:pBdr>
        <w:jc w:val="both"/>
        <w:rPr>
          <w:color w:val="000000"/>
          <w:sz w:val="24"/>
          <w:szCs w:val="24"/>
        </w:rPr>
      </w:pPr>
      <w:r>
        <w:rPr>
          <w:color w:val="000000"/>
          <w:sz w:val="24"/>
          <w:szCs w:val="24"/>
        </w:rPr>
        <w:t>poniedziałek     9.00 – 15:00</w:t>
      </w:r>
    </w:p>
    <w:p w:rsidR="001672C7" w:rsidRDefault="00EA7180">
      <w:pPr>
        <w:pBdr>
          <w:top w:val="nil"/>
          <w:left w:val="nil"/>
          <w:bottom w:val="nil"/>
          <w:right w:val="nil"/>
          <w:between w:val="nil"/>
        </w:pBdr>
        <w:jc w:val="both"/>
        <w:rPr>
          <w:color w:val="000000"/>
          <w:sz w:val="24"/>
          <w:szCs w:val="24"/>
        </w:rPr>
      </w:pPr>
      <w:r>
        <w:rPr>
          <w:color w:val="000000"/>
          <w:sz w:val="24"/>
          <w:szCs w:val="24"/>
        </w:rPr>
        <w:t>wtorek              9.00 - 15:00</w:t>
      </w:r>
    </w:p>
    <w:p w:rsidR="001672C7" w:rsidRDefault="00EA7180">
      <w:pPr>
        <w:pBdr>
          <w:top w:val="nil"/>
          <w:left w:val="nil"/>
          <w:bottom w:val="nil"/>
          <w:right w:val="nil"/>
          <w:between w:val="nil"/>
        </w:pBdr>
        <w:jc w:val="both"/>
        <w:rPr>
          <w:color w:val="000000"/>
          <w:sz w:val="24"/>
          <w:szCs w:val="24"/>
        </w:rPr>
      </w:pPr>
      <w:r>
        <w:rPr>
          <w:color w:val="000000"/>
          <w:sz w:val="24"/>
          <w:szCs w:val="24"/>
        </w:rPr>
        <w:t xml:space="preserve">środa                </w:t>
      </w:r>
      <w:r>
        <w:rPr>
          <w:color w:val="000000"/>
          <w:sz w:val="16"/>
          <w:szCs w:val="16"/>
        </w:rPr>
        <w:t xml:space="preserve"> </w:t>
      </w:r>
      <w:r>
        <w:rPr>
          <w:color w:val="000000"/>
          <w:sz w:val="24"/>
          <w:szCs w:val="24"/>
        </w:rPr>
        <w:t>9.00 - 15:00</w:t>
      </w:r>
    </w:p>
    <w:p w:rsidR="001672C7" w:rsidRDefault="00EA7180">
      <w:pPr>
        <w:pBdr>
          <w:top w:val="nil"/>
          <w:left w:val="nil"/>
          <w:bottom w:val="nil"/>
          <w:right w:val="nil"/>
          <w:between w:val="nil"/>
        </w:pBdr>
        <w:jc w:val="both"/>
        <w:rPr>
          <w:color w:val="000000"/>
          <w:sz w:val="24"/>
          <w:szCs w:val="24"/>
        </w:rPr>
      </w:pPr>
      <w:r>
        <w:rPr>
          <w:color w:val="000000"/>
          <w:sz w:val="24"/>
          <w:szCs w:val="24"/>
        </w:rPr>
        <w:t xml:space="preserve">czwartek          </w:t>
      </w:r>
      <w:r>
        <w:rPr>
          <w:color w:val="000000"/>
          <w:sz w:val="16"/>
          <w:szCs w:val="16"/>
        </w:rPr>
        <w:t xml:space="preserve"> </w:t>
      </w:r>
      <w:r>
        <w:rPr>
          <w:color w:val="000000"/>
          <w:sz w:val="24"/>
          <w:szCs w:val="24"/>
        </w:rPr>
        <w:t>9.00 - 15:00</w:t>
      </w:r>
    </w:p>
    <w:p w:rsidR="001672C7" w:rsidRDefault="00EA7180">
      <w:pPr>
        <w:pBdr>
          <w:top w:val="nil"/>
          <w:left w:val="nil"/>
          <w:bottom w:val="nil"/>
          <w:right w:val="nil"/>
          <w:between w:val="nil"/>
        </w:pBdr>
        <w:jc w:val="both"/>
        <w:rPr>
          <w:color w:val="000000"/>
          <w:sz w:val="24"/>
          <w:szCs w:val="24"/>
        </w:rPr>
      </w:pPr>
      <w:r>
        <w:rPr>
          <w:color w:val="000000"/>
          <w:sz w:val="24"/>
          <w:szCs w:val="24"/>
        </w:rPr>
        <w:t xml:space="preserve">piątek          </w:t>
      </w:r>
      <w:r>
        <w:rPr>
          <w:color w:val="000000"/>
          <w:sz w:val="16"/>
          <w:szCs w:val="16"/>
        </w:rPr>
        <w:t xml:space="preserve"> </w:t>
      </w:r>
      <w:r>
        <w:rPr>
          <w:color w:val="000000"/>
          <w:sz w:val="24"/>
          <w:szCs w:val="24"/>
        </w:rPr>
        <w:t xml:space="preserve">    </w:t>
      </w:r>
      <w:r>
        <w:rPr>
          <w:color w:val="000000"/>
          <w:sz w:val="16"/>
          <w:szCs w:val="16"/>
        </w:rPr>
        <w:t xml:space="preserve"> </w:t>
      </w:r>
      <w:r>
        <w:rPr>
          <w:color w:val="000000"/>
          <w:sz w:val="24"/>
          <w:szCs w:val="24"/>
        </w:rPr>
        <w:t>9.00 - 15.00</w:t>
      </w:r>
    </w:p>
    <w:p w:rsidR="001672C7" w:rsidRDefault="001672C7">
      <w:pPr>
        <w:pBdr>
          <w:top w:val="nil"/>
          <w:left w:val="nil"/>
          <w:bottom w:val="nil"/>
          <w:right w:val="nil"/>
          <w:between w:val="nil"/>
        </w:pBdr>
        <w:jc w:val="both"/>
        <w:rPr>
          <w:color w:val="000000"/>
          <w:sz w:val="24"/>
          <w:szCs w:val="24"/>
        </w:rPr>
      </w:pPr>
    </w:p>
    <w:p w:rsidR="001672C7" w:rsidRDefault="00EA7180">
      <w:pPr>
        <w:pBdr>
          <w:top w:val="nil"/>
          <w:left w:val="nil"/>
          <w:bottom w:val="nil"/>
          <w:right w:val="nil"/>
          <w:between w:val="nil"/>
        </w:pBdr>
        <w:jc w:val="both"/>
        <w:rPr>
          <w:color w:val="000000"/>
          <w:sz w:val="24"/>
          <w:szCs w:val="24"/>
        </w:rPr>
      </w:pPr>
      <w:r>
        <w:rPr>
          <w:color w:val="000000"/>
          <w:sz w:val="24"/>
          <w:szCs w:val="24"/>
        </w:rPr>
        <w:t>Należy wówczas złożyć następujące dokumenty:</w:t>
      </w:r>
    </w:p>
    <w:p w:rsidR="001672C7" w:rsidRDefault="00EA7180">
      <w:pPr>
        <w:pBdr>
          <w:top w:val="nil"/>
          <w:left w:val="nil"/>
          <w:bottom w:val="nil"/>
          <w:right w:val="nil"/>
          <w:between w:val="nil"/>
        </w:pBdr>
        <w:jc w:val="both"/>
        <w:rPr>
          <w:color w:val="000000"/>
          <w:sz w:val="24"/>
          <w:szCs w:val="24"/>
        </w:rPr>
      </w:pPr>
      <w:r>
        <w:rPr>
          <w:b/>
          <w:color w:val="000000"/>
          <w:sz w:val="24"/>
          <w:szCs w:val="24"/>
        </w:rPr>
        <w:t xml:space="preserve">- kserokopię świadectwa </w:t>
      </w:r>
      <w:r>
        <w:rPr>
          <w:color w:val="000000"/>
          <w:sz w:val="24"/>
          <w:szCs w:val="24"/>
        </w:rPr>
        <w:t xml:space="preserve">ukończenia szkoły uwierzytelnioną dużą pieczęcią okrągłą szkoły, pieczątką „za zgodność z oryginałem”, pieczątką i podpisem dyrektora szkoły, którą kandydat ukończył; </w:t>
      </w:r>
    </w:p>
    <w:p w:rsidR="001672C7" w:rsidRDefault="00EA7180">
      <w:pPr>
        <w:pBdr>
          <w:top w:val="nil"/>
          <w:left w:val="nil"/>
          <w:bottom w:val="nil"/>
          <w:right w:val="nil"/>
          <w:between w:val="nil"/>
        </w:pBdr>
        <w:jc w:val="both"/>
        <w:rPr>
          <w:color w:val="000000"/>
          <w:sz w:val="24"/>
          <w:szCs w:val="24"/>
        </w:rPr>
      </w:pPr>
      <w:r>
        <w:rPr>
          <w:b/>
          <w:color w:val="000000"/>
          <w:sz w:val="24"/>
          <w:szCs w:val="24"/>
        </w:rPr>
        <w:t xml:space="preserve">- kserokopię zaświadczenia </w:t>
      </w:r>
      <w:r>
        <w:rPr>
          <w:color w:val="000000"/>
          <w:sz w:val="24"/>
          <w:szCs w:val="24"/>
        </w:rPr>
        <w:t>o wynikach egzaminu ósmoklasisty uwierzytelnioną dużą pieczęcią okrągłą szkoły, pieczątką „za zgodność z oryginałem”, pieczątką i podpisem dyrektora szkoły, którą kandydat ukończył;</w:t>
      </w:r>
    </w:p>
    <w:p w:rsidR="001672C7" w:rsidRDefault="001672C7">
      <w:pPr>
        <w:pBdr>
          <w:top w:val="nil"/>
          <w:left w:val="nil"/>
          <w:bottom w:val="nil"/>
          <w:right w:val="nil"/>
          <w:between w:val="nil"/>
        </w:pBdr>
        <w:jc w:val="both"/>
        <w:rPr>
          <w:color w:val="000000"/>
          <w:sz w:val="24"/>
          <w:szCs w:val="24"/>
        </w:rPr>
      </w:pPr>
    </w:p>
    <w:p w:rsidR="001672C7" w:rsidRDefault="00EA7180">
      <w:pPr>
        <w:pBdr>
          <w:top w:val="nil"/>
          <w:left w:val="nil"/>
          <w:bottom w:val="nil"/>
          <w:right w:val="nil"/>
          <w:between w:val="nil"/>
        </w:pBdr>
        <w:jc w:val="both"/>
        <w:rPr>
          <w:color w:val="000000"/>
          <w:sz w:val="24"/>
          <w:szCs w:val="24"/>
        </w:rPr>
      </w:pPr>
      <w:r>
        <w:rPr>
          <w:color w:val="000000"/>
          <w:sz w:val="24"/>
          <w:szCs w:val="24"/>
        </w:rPr>
        <w:t>oraz, jeżeli dotyczy:</w:t>
      </w:r>
    </w:p>
    <w:p w:rsidR="001672C7" w:rsidRDefault="00EA7180">
      <w:pPr>
        <w:pBdr>
          <w:top w:val="nil"/>
          <w:left w:val="nil"/>
          <w:bottom w:val="nil"/>
          <w:right w:val="nil"/>
          <w:between w:val="nil"/>
        </w:pBdr>
        <w:jc w:val="both"/>
        <w:rPr>
          <w:color w:val="000000"/>
          <w:sz w:val="24"/>
          <w:szCs w:val="24"/>
        </w:rPr>
      </w:pPr>
      <w:r>
        <w:rPr>
          <w:color w:val="000000"/>
          <w:sz w:val="24"/>
          <w:szCs w:val="24"/>
        </w:rPr>
        <w:t xml:space="preserve">- </w:t>
      </w:r>
      <w:r>
        <w:rPr>
          <w:b/>
          <w:color w:val="000000"/>
          <w:sz w:val="24"/>
          <w:szCs w:val="24"/>
        </w:rPr>
        <w:t xml:space="preserve">kopię/oryginał dyplomu laureata lub finalisty </w:t>
      </w:r>
      <w:r>
        <w:rPr>
          <w:color w:val="000000"/>
          <w:sz w:val="24"/>
          <w:szCs w:val="24"/>
        </w:rPr>
        <w:t xml:space="preserve">ogólnopolskiej olimpiady przedmiotowej oraz laureata konkursu przedmiotowego o zasięgu wojewódzkim lub </w:t>
      </w:r>
      <w:proofErr w:type="spellStart"/>
      <w:r>
        <w:rPr>
          <w:color w:val="000000"/>
          <w:sz w:val="24"/>
          <w:szCs w:val="24"/>
        </w:rPr>
        <w:t>ponadwojewódzkim</w:t>
      </w:r>
      <w:proofErr w:type="spellEnd"/>
      <w:r>
        <w:rPr>
          <w:color w:val="000000"/>
          <w:sz w:val="24"/>
          <w:szCs w:val="24"/>
        </w:rPr>
        <w:t xml:space="preserve"> </w:t>
      </w:r>
    </w:p>
    <w:p w:rsidR="001672C7" w:rsidRDefault="00EA7180">
      <w:pPr>
        <w:pBdr>
          <w:top w:val="nil"/>
          <w:left w:val="nil"/>
          <w:bottom w:val="nil"/>
          <w:right w:val="nil"/>
          <w:between w:val="nil"/>
        </w:pBdr>
        <w:jc w:val="both"/>
        <w:rPr>
          <w:color w:val="000000"/>
          <w:sz w:val="24"/>
          <w:szCs w:val="24"/>
        </w:rPr>
      </w:pPr>
      <w:r>
        <w:rPr>
          <w:color w:val="000000"/>
          <w:sz w:val="24"/>
          <w:szCs w:val="24"/>
        </w:rPr>
        <w:t xml:space="preserve">5) </w:t>
      </w:r>
      <w:r>
        <w:rPr>
          <w:b/>
          <w:color w:val="000000"/>
          <w:sz w:val="24"/>
          <w:szCs w:val="24"/>
        </w:rPr>
        <w:t>Podanie do publicznej wiadomości</w:t>
      </w:r>
      <w:r>
        <w:rPr>
          <w:color w:val="000000"/>
          <w:sz w:val="24"/>
          <w:szCs w:val="24"/>
        </w:rPr>
        <w:t xml:space="preserve"> przez komisję rekrutacyjną </w:t>
      </w:r>
      <w:r>
        <w:rPr>
          <w:b/>
          <w:color w:val="000000"/>
          <w:sz w:val="24"/>
          <w:szCs w:val="24"/>
        </w:rPr>
        <w:t>listy kandydatów zakwalifikowanych i kandydatów niezakwalifikowanych do szkoły</w:t>
      </w:r>
      <w:r>
        <w:rPr>
          <w:color w:val="000000"/>
          <w:sz w:val="24"/>
          <w:szCs w:val="24"/>
        </w:rPr>
        <w:t xml:space="preserve">, zawierającej  imiona </w:t>
      </w:r>
    </w:p>
    <w:p w:rsidR="001672C7" w:rsidRDefault="00EA7180">
      <w:pPr>
        <w:pBdr>
          <w:top w:val="nil"/>
          <w:left w:val="nil"/>
          <w:bottom w:val="nil"/>
          <w:right w:val="nil"/>
          <w:between w:val="nil"/>
        </w:pBdr>
        <w:jc w:val="both"/>
        <w:rPr>
          <w:color w:val="000000"/>
          <w:sz w:val="24"/>
          <w:szCs w:val="24"/>
        </w:rPr>
      </w:pPr>
      <w:r>
        <w:rPr>
          <w:color w:val="000000"/>
          <w:sz w:val="24"/>
          <w:szCs w:val="24"/>
        </w:rPr>
        <w:t>i nazwiska kandydatów w kolejności alfabetycznej oraz wskazanie najniższej liczby punktów uprawniających do przyjęcia:</w:t>
      </w:r>
    </w:p>
    <w:p w:rsidR="001672C7" w:rsidRDefault="00EA7180">
      <w:pPr>
        <w:pBdr>
          <w:top w:val="nil"/>
          <w:left w:val="nil"/>
          <w:bottom w:val="nil"/>
          <w:right w:val="nil"/>
          <w:between w:val="nil"/>
        </w:pBdr>
        <w:jc w:val="both"/>
        <w:rPr>
          <w:color w:val="000000"/>
          <w:sz w:val="24"/>
          <w:szCs w:val="24"/>
        </w:rPr>
      </w:pPr>
      <w:r>
        <w:rPr>
          <w:b/>
          <w:color w:val="000000"/>
          <w:sz w:val="24"/>
          <w:szCs w:val="24"/>
        </w:rPr>
        <w:t>1</w:t>
      </w:r>
      <w:r>
        <w:rPr>
          <w:b/>
          <w:sz w:val="24"/>
          <w:szCs w:val="24"/>
        </w:rPr>
        <w:t>5</w:t>
      </w:r>
      <w:r>
        <w:rPr>
          <w:b/>
          <w:color w:val="000000"/>
          <w:sz w:val="24"/>
          <w:szCs w:val="24"/>
        </w:rPr>
        <w:t xml:space="preserve"> lipca 202</w:t>
      </w:r>
      <w:r>
        <w:rPr>
          <w:b/>
          <w:sz w:val="24"/>
          <w:szCs w:val="24"/>
        </w:rPr>
        <w:t xml:space="preserve">5 </w:t>
      </w:r>
      <w:r>
        <w:rPr>
          <w:b/>
          <w:color w:val="000000"/>
          <w:sz w:val="24"/>
          <w:szCs w:val="24"/>
        </w:rPr>
        <w:t>r.  (</w:t>
      </w:r>
      <w:r>
        <w:rPr>
          <w:b/>
          <w:sz w:val="24"/>
          <w:szCs w:val="24"/>
        </w:rPr>
        <w:t>wtorek</w:t>
      </w:r>
      <w:r>
        <w:rPr>
          <w:b/>
          <w:color w:val="000000"/>
          <w:sz w:val="24"/>
          <w:szCs w:val="24"/>
        </w:rPr>
        <w:t>) godz. 1</w:t>
      </w:r>
      <w:r>
        <w:rPr>
          <w:b/>
          <w:sz w:val="24"/>
          <w:szCs w:val="24"/>
        </w:rPr>
        <w:t>0</w:t>
      </w:r>
      <w:r>
        <w:rPr>
          <w:b/>
          <w:color w:val="000000"/>
          <w:sz w:val="24"/>
          <w:szCs w:val="24"/>
        </w:rPr>
        <w:t>:00</w:t>
      </w:r>
    </w:p>
    <w:p w:rsidR="001672C7" w:rsidRDefault="001672C7">
      <w:pPr>
        <w:pBdr>
          <w:top w:val="nil"/>
          <w:left w:val="nil"/>
          <w:bottom w:val="nil"/>
          <w:right w:val="nil"/>
          <w:between w:val="nil"/>
        </w:pBdr>
        <w:jc w:val="both"/>
        <w:rPr>
          <w:color w:val="000000"/>
          <w:sz w:val="24"/>
          <w:szCs w:val="24"/>
        </w:rPr>
      </w:pPr>
    </w:p>
    <w:p w:rsidR="001672C7" w:rsidRDefault="00EA7180">
      <w:pPr>
        <w:pBdr>
          <w:top w:val="nil"/>
          <w:left w:val="nil"/>
          <w:bottom w:val="nil"/>
          <w:right w:val="nil"/>
          <w:between w:val="nil"/>
        </w:pBdr>
        <w:jc w:val="both"/>
        <w:rPr>
          <w:color w:val="000000"/>
          <w:sz w:val="24"/>
          <w:szCs w:val="24"/>
        </w:rPr>
      </w:pPr>
      <w:r>
        <w:rPr>
          <w:color w:val="000000"/>
          <w:sz w:val="24"/>
          <w:szCs w:val="24"/>
        </w:rPr>
        <w:t xml:space="preserve">6)  </w:t>
      </w:r>
      <w:r>
        <w:rPr>
          <w:b/>
          <w:color w:val="000000"/>
          <w:sz w:val="24"/>
          <w:szCs w:val="24"/>
        </w:rPr>
        <w:t>Potwierdzenie</w:t>
      </w:r>
      <w:r>
        <w:rPr>
          <w:color w:val="000000"/>
          <w:sz w:val="24"/>
          <w:szCs w:val="24"/>
        </w:rPr>
        <w:t xml:space="preserve"> przez rodzica kandydata albo pełnoletniego kandydata woli podjęcia nauki </w:t>
      </w:r>
    </w:p>
    <w:p w:rsidR="001672C7" w:rsidRDefault="00EA7180">
      <w:pPr>
        <w:pBdr>
          <w:top w:val="nil"/>
          <w:left w:val="nil"/>
          <w:bottom w:val="nil"/>
          <w:right w:val="nil"/>
          <w:between w:val="nil"/>
        </w:pBdr>
        <w:jc w:val="both"/>
        <w:rPr>
          <w:color w:val="000000"/>
          <w:sz w:val="24"/>
          <w:szCs w:val="24"/>
        </w:rPr>
      </w:pPr>
      <w:r>
        <w:rPr>
          <w:color w:val="000000"/>
          <w:sz w:val="24"/>
          <w:szCs w:val="24"/>
        </w:rPr>
        <w:t xml:space="preserve">w XX Liceum Ogólnokształcącym </w:t>
      </w:r>
      <w:r>
        <w:rPr>
          <w:b/>
          <w:color w:val="000000"/>
          <w:sz w:val="24"/>
          <w:szCs w:val="24"/>
        </w:rPr>
        <w:t xml:space="preserve">poprzez przedłożenie oryginału świadectwa ukończenia szkoły i oryginału zaświadczenia o wynikach egzaminu ósmoklasisty oraz  pozostałych dokumentów (2 podpisane fotografie, karta zdrowia, kopię aktu urodzenia, cudzoziemcy: udokumentowany status cudzoziemca): </w:t>
      </w:r>
    </w:p>
    <w:p w:rsidR="001672C7" w:rsidRDefault="00EA7180">
      <w:pPr>
        <w:pBdr>
          <w:top w:val="nil"/>
          <w:left w:val="nil"/>
          <w:bottom w:val="nil"/>
          <w:right w:val="nil"/>
          <w:between w:val="nil"/>
        </w:pBdr>
        <w:jc w:val="both"/>
        <w:rPr>
          <w:color w:val="000000"/>
          <w:sz w:val="24"/>
          <w:szCs w:val="24"/>
        </w:rPr>
      </w:pPr>
      <w:r>
        <w:rPr>
          <w:b/>
          <w:color w:val="000000"/>
          <w:sz w:val="24"/>
          <w:szCs w:val="24"/>
        </w:rPr>
        <w:t>w dniach od 1</w:t>
      </w:r>
      <w:r>
        <w:rPr>
          <w:b/>
          <w:sz w:val="24"/>
          <w:szCs w:val="24"/>
        </w:rPr>
        <w:t>5</w:t>
      </w:r>
      <w:r>
        <w:rPr>
          <w:b/>
          <w:color w:val="000000"/>
          <w:sz w:val="24"/>
          <w:szCs w:val="24"/>
        </w:rPr>
        <w:t xml:space="preserve"> lipca 202</w:t>
      </w:r>
      <w:r>
        <w:rPr>
          <w:b/>
          <w:sz w:val="24"/>
          <w:szCs w:val="24"/>
        </w:rPr>
        <w:t>5</w:t>
      </w:r>
      <w:r>
        <w:rPr>
          <w:b/>
          <w:color w:val="000000"/>
          <w:sz w:val="24"/>
          <w:szCs w:val="24"/>
        </w:rPr>
        <w:t xml:space="preserve"> r. do </w:t>
      </w:r>
      <w:r>
        <w:rPr>
          <w:b/>
          <w:sz w:val="24"/>
          <w:szCs w:val="24"/>
        </w:rPr>
        <w:t>21</w:t>
      </w:r>
      <w:r>
        <w:rPr>
          <w:b/>
          <w:color w:val="000000"/>
          <w:sz w:val="24"/>
          <w:szCs w:val="24"/>
        </w:rPr>
        <w:t xml:space="preserve"> lipca 2025 r. do godziny 15.00: </w:t>
      </w:r>
    </w:p>
    <w:p w:rsidR="001672C7" w:rsidRDefault="001672C7">
      <w:pPr>
        <w:pBdr>
          <w:top w:val="nil"/>
          <w:left w:val="nil"/>
          <w:bottom w:val="nil"/>
          <w:right w:val="nil"/>
          <w:between w:val="nil"/>
        </w:pBdr>
        <w:jc w:val="both"/>
        <w:rPr>
          <w:color w:val="000000"/>
          <w:sz w:val="24"/>
          <w:szCs w:val="24"/>
        </w:rPr>
      </w:pPr>
    </w:p>
    <w:p w:rsidR="001672C7" w:rsidRDefault="00EA7180">
      <w:pPr>
        <w:pBdr>
          <w:top w:val="nil"/>
          <w:left w:val="nil"/>
          <w:bottom w:val="nil"/>
          <w:right w:val="nil"/>
          <w:between w:val="nil"/>
        </w:pBdr>
        <w:jc w:val="both"/>
        <w:rPr>
          <w:color w:val="000000"/>
          <w:sz w:val="24"/>
          <w:szCs w:val="24"/>
        </w:rPr>
      </w:pPr>
      <w:r>
        <w:rPr>
          <w:b/>
          <w:color w:val="000000"/>
          <w:sz w:val="24"/>
          <w:szCs w:val="24"/>
        </w:rPr>
        <w:t>Godziny przyjmowania dokumentów:</w:t>
      </w:r>
    </w:p>
    <w:p w:rsidR="001672C7" w:rsidRDefault="00EA7180">
      <w:pPr>
        <w:pBdr>
          <w:top w:val="nil"/>
          <w:left w:val="nil"/>
          <w:bottom w:val="nil"/>
          <w:right w:val="nil"/>
          <w:between w:val="nil"/>
        </w:pBdr>
        <w:jc w:val="both"/>
        <w:rPr>
          <w:color w:val="000000"/>
          <w:sz w:val="24"/>
          <w:szCs w:val="24"/>
        </w:rPr>
      </w:pPr>
      <w:r>
        <w:rPr>
          <w:color w:val="000000"/>
          <w:sz w:val="24"/>
          <w:szCs w:val="24"/>
        </w:rPr>
        <w:t>poniedziałek     9.00 - 15:00</w:t>
      </w:r>
    </w:p>
    <w:p w:rsidR="001672C7" w:rsidRDefault="00EA7180">
      <w:pPr>
        <w:pBdr>
          <w:top w:val="nil"/>
          <w:left w:val="nil"/>
          <w:bottom w:val="nil"/>
          <w:right w:val="nil"/>
          <w:between w:val="nil"/>
        </w:pBdr>
        <w:jc w:val="both"/>
        <w:rPr>
          <w:color w:val="000000"/>
          <w:sz w:val="24"/>
          <w:szCs w:val="24"/>
        </w:rPr>
      </w:pPr>
      <w:r>
        <w:rPr>
          <w:color w:val="000000"/>
          <w:sz w:val="24"/>
          <w:szCs w:val="24"/>
        </w:rPr>
        <w:t>wtorek              9.00 - 15:00</w:t>
      </w:r>
    </w:p>
    <w:p w:rsidR="001672C7" w:rsidRDefault="00EA7180">
      <w:pPr>
        <w:pBdr>
          <w:top w:val="nil"/>
          <w:left w:val="nil"/>
          <w:bottom w:val="nil"/>
          <w:right w:val="nil"/>
          <w:between w:val="nil"/>
        </w:pBdr>
        <w:jc w:val="both"/>
        <w:rPr>
          <w:color w:val="000000"/>
          <w:sz w:val="24"/>
          <w:szCs w:val="24"/>
        </w:rPr>
      </w:pPr>
      <w:r>
        <w:rPr>
          <w:color w:val="000000"/>
          <w:sz w:val="24"/>
          <w:szCs w:val="24"/>
        </w:rPr>
        <w:t xml:space="preserve">środa                </w:t>
      </w:r>
      <w:r>
        <w:rPr>
          <w:color w:val="000000"/>
          <w:sz w:val="16"/>
          <w:szCs w:val="16"/>
        </w:rPr>
        <w:t xml:space="preserve"> </w:t>
      </w:r>
      <w:r>
        <w:rPr>
          <w:color w:val="000000"/>
          <w:sz w:val="24"/>
          <w:szCs w:val="24"/>
        </w:rPr>
        <w:t>9.00 - 15:00</w:t>
      </w:r>
    </w:p>
    <w:p w:rsidR="001672C7" w:rsidRDefault="00EA7180">
      <w:pPr>
        <w:pBdr>
          <w:top w:val="nil"/>
          <w:left w:val="nil"/>
          <w:bottom w:val="nil"/>
          <w:right w:val="nil"/>
          <w:between w:val="nil"/>
        </w:pBdr>
        <w:jc w:val="both"/>
        <w:rPr>
          <w:color w:val="000000"/>
          <w:sz w:val="24"/>
          <w:szCs w:val="24"/>
        </w:rPr>
      </w:pPr>
      <w:r>
        <w:rPr>
          <w:color w:val="000000"/>
          <w:sz w:val="24"/>
          <w:szCs w:val="24"/>
        </w:rPr>
        <w:t xml:space="preserve">czwartek          </w:t>
      </w:r>
      <w:r>
        <w:rPr>
          <w:color w:val="000000"/>
          <w:sz w:val="16"/>
          <w:szCs w:val="16"/>
        </w:rPr>
        <w:t xml:space="preserve"> </w:t>
      </w:r>
      <w:r>
        <w:rPr>
          <w:color w:val="000000"/>
          <w:sz w:val="24"/>
          <w:szCs w:val="24"/>
        </w:rPr>
        <w:t>9.00 - 15:00</w:t>
      </w:r>
    </w:p>
    <w:p w:rsidR="001672C7" w:rsidRDefault="00EA7180">
      <w:pPr>
        <w:pBdr>
          <w:top w:val="nil"/>
          <w:left w:val="nil"/>
          <w:bottom w:val="nil"/>
          <w:right w:val="nil"/>
          <w:between w:val="nil"/>
        </w:pBdr>
        <w:jc w:val="both"/>
        <w:rPr>
          <w:color w:val="000000"/>
          <w:sz w:val="24"/>
          <w:szCs w:val="24"/>
        </w:rPr>
      </w:pPr>
      <w:r>
        <w:rPr>
          <w:color w:val="000000"/>
          <w:sz w:val="24"/>
          <w:szCs w:val="24"/>
        </w:rPr>
        <w:t xml:space="preserve">piątek          </w:t>
      </w:r>
      <w:r>
        <w:rPr>
          <w:color w:val="000000"/>
          <w:sz w:val="16"/>
          <w:szCs w:val="16"/>
        </w:rPr>
        <w:t xml:space="preserve"> </w:t>
      </w:r>
      <w:r>
        <w:rPr>
          <w:color w:val="000000"/>
          <w:sz w:val="24"/>
          <w:szCs w:val="24"/>
        </w:rPr>
        <w:t xml:space="preserve">    </w:t>
      </w:r>
      <w:r>
        <w:rPr>
          <w:color w:val="000000"/>
          <w:sz w:val="16"/>
          <w:szCs w:val="16"/>
        </w:rPr>
        <w:t xml:space="preserve"> </w:t>
      </w:r>
      <w:r>
        <w:rPr>
          <w:color w:val="000000"/>
          <w:sz w:val="24"/>
          <w:szCs w:val="24"/>
        </w:rPr>
        <w:t>9.00 - 15.00</w:t>
      </w:r>
    </w:p>
    <w:p w:rsidR="001672C7" w:rsidRDefault="001672C7">
      <w:pPr>
        <w:pBdr>
          <w:top w:val="nil"/>
          <w:left w:val="nil"/>
          <w:bottom w:val="nil"/>
          <w:right w:val="nil"/>
          <w:between w:val="nil"/>
        </w:pBdr>
        <w:ind w:left="1068"/>
        <w:jc w:val="both"/>
        <w:rPr>
          <w:color w:val="000000"/>
          <w:sz w:val="24"/>
          <w:szCs w:val="24"/>
        </w:rPr>
      </w:pPr>
    </w:p>
    <w:p w:rsidR="001672C7" w:rsidRDefault="00EA7180">
      <w:pPr>
        <w:pBdr>
          <w:top w:val="nil"/>
          <w:left w:val="nil"/>
          <w:bottom w:val="nil"/>
          <w:right w:val="nil"/>
          <w:between w:val="nil"/>
        </w:pBdr>
        <w:jc w:val="both"/>
        <w:rPr>
          <w:color w:val="000000"/>
          <w:sz w:val="24"/>
          <w:szCs w:val="24"/>
        </w:rPr>
      </w:pPr>
      <w:r>
        <w:rPr>
          <w:color w:val="000000"/>
          <w:sz w:val="24"/>
          <w:szCs w:val="24"/>
        </w:rPr>
        <w:t xml:space="preserve">7) </w:t>
      </w:r>
      <w:r>
        <w:rPr>
          <w:b/>
          <w:color w:val="000000"/>
          <w:sz w:val="24"/>
          <w:szCs w:val="24"/>
        </w:rPr>
        <w:t>Podanie do publicznej wiadomości</w:t>
      </w:r>
      <w:r>
        <w:rPr>
          <w:color w:val="000000"/>
          <w:sz w:val="24"/>
          <w:szCs w:val="24"/>
        </w:rPr>
        <w:t xml:space="preserve"> przez komisję rekrutacyjną </w:t>
      </w:r>
      <w:r>
        <w:rPr>
          <w:b/>
          <w:color w:val="000000"/>
          <w:sz w:val="24"/>
          <w:szCs w:val="24"/>
        </w:rPr>
        <w:t>listy kandydatów przyjętych i kandydatów nieprzyjętych</w:t>
      </w:r>
      <w:r>
        <w:rPr>
          <w:color w:val="000000"/>
          <w:sz w:val="24"/>
          <w:szCs w:val="24"/>
        </w:rPr>
        <w:t xml:space="preserve"> </w:t>
      </w:r>
      <w:r>
        <w:rPr>
          <w:b/>
          <w:color w:val="000000"/>
          <w:sz w:val="24"/>
          <w:szCs w:val="24"/>
        </w:rPr>
        <w:t>do szkoły</w:t>
      </w:r>
      <w:r>
        <w:rPr>
          <w:color w:val="000000"/>
          <w:sz w:val="24"/>
          <w:szCs w:val="24"/>
        </w:rPr>
        <w:t>, zawierającą imiona i nazwiska   kandydatów w kolejności alfabetycznej:</w:t>
      </w:r>
    </w:p>
    <w:p w:rsidR="001672C7" w:rsidRDefault="00EA7180">
      <w:pPr>
        <w:pBdr>
          <w:top w:val="nil"/>
          <w:left w:val="nil"/>
          <w:bottom w:val="nil"/>
          <w:right w:val="nil"/>
          <w:between w:val="nil"/>
        </w:pBdr>
        <w:jc w:val="both"/>
        <w:rPr>
          <w:color w:val="000000"/>
          <w:sz w:val="24"/>
          <w:szCs w:val="24"/>
        </w:rPr>
      </w:pPr>
      <w:r>
        <w:rPr>
          <w:b/>
          <w:color w:val="000000"/>
          <w:sz w:val="24"/>
          <w:szCs w:val="24"/>
        </w:rPr>
        <w:t xml:space="preserve"> </w:t>
      </w:r>
      <w:r>
        <w:rPr>
          <w:b/>
          <w:sz w:val="24"/>
          <w:szCs w:val="24"/>
        </w:rPr>
        <w:t>22</w:t>
      </w:r>
      <w:r>
        <w:rPr>
          <w:b/>
          <w:color w:val="000000"/>
          <w:sz w:val="24"/>
          <w:szCs w:val="24"/>
        </w:rPr>
        <w:t xml:space="preserve"> lipca 202</w:t>
      </w:r>
      <w:r>
        <w:rPr>
          <w:b/>
          <w:sz w:val="24"/>
          <w:szCs w:val="24"/>
        </w:rPr>
        <w:t>5</w:t>
      </w:r>
      <w:r>
        <w:rPr>
          <w:b/>
          <w:color w:val="000000"/>
          <w:sz w:val="24"/>
          <w:szCs w:val="24"/>
        </w:rPr>
        <w:t xml:space="preserve"> r. (</w:t>
      </w:r>
      <w:r>
        <w:rPr>
          <w:b/>
          <w:sz w:val="24"/>
          <w:szCs w:val="24"/>
        </w:rPr>
        <w:t>wtorek</w:t>
      </w:r>
      <w:r>
        <w:rPr>
          <w:b/>
          <w:color w:val="000000"/>
          <w:sz w:val="24"/>
          <w:szCs w:val="24"/>
        </w:rPr>
        <w:t>) godz. 1</w:t>
      </w:r>
      <w:r>
        <w:rPr>
          <w:b/>
          <w:sz w:val="24"/>
          <w:szCs w:val="24"/>
        </w:rPr>
        <w:t>0</w:t>
      </w:r>
      <w:r>
        <w:rPr>
          <w:b/>
          <w:color w:val="000000"/>
          <w:sz w:val="24"/>
          <w:szCs w:val="24"/>
        </w:rPr>
        <w:t>:00</w:t>
      </w:r>
    </w:p>
    <w:p w:rsidR="001672C7" w:rsidRDefault="001672C7">
      <w:pPr>
        <w:pBdr>
          <w:top w:val="nil"/>
          <w:left w:val="nil"/>
          <w:bottom w:val="nil"/>
          <w:right w:val="nil"/>
          <w:between w:val="nil"/>
        </w:pBdr>
        <w:jc w:val="center"/>
        <w:rPr>
          <w:sz w:val="24"/>
          <w:szCs w:val="24"/>
        </w:rPr>
      </w:pPr>
    </w:p>
    <w:p w:rsidR="001672C7" w:rsidRDefault="001672C7">
      <w:pPr>
        <w:pBdr>
          <w:top w:val="nil"/>
          <w:left w:val="nil"/>
          <w:bottom w:val="nil"/>
          <w:right w:val="nil"/>
          <w:between w:val="nil"/>
        </w:pBdr>
        <w:jc w:val="center"/>
        <w:rPr>
          <w:sz w:val="24"/>
          <w:szCs w:val="24"/>
        </w:rPr>
      </w:pPr>
    </w:p>
    <w:p w:rsidR="001672C7" w:rsidRDefault="001672C7">
      <w:pPr>
        <w:pBdr>
          <w:top w:val="nil"/>
          <w:left w:val="nil"/>
          <w:bottom w:val="nil"/>
          <w:right w:val="nil"/>
          <w:between w:val="nil"/>
        </w:pBdr>
        <w:jc w:val="center"/>
        <w:rPr>
          <w:sz w:val="24"/>
          <w:szCs w:val="24"/>
        </w:rPr>
      </w:pPr>
    </w:p>
    <w:p w:rsidR="007F3753" w:rsidRDefault="007F3753">
      <w:pPr>
        <w:pBdr>
          <w:top w:val="nil"/>
          <w:left w:val="nil"/>
          <w:bottom w:val="nil"/>
          <w:right w:val="nil"/>
          <w:between w:val="nil"/>
        </w:pBdr>
        <w:jc w:val="center"/>
        <w:rPr>
          <w:sz w:val="24"/>
          <w:szCs w:val="24"/>
        </w:rPr>
      </w:pPr>
    </w:p>
    <w:p w:rsidR="001672C7" w:rsidRDefault="001672C7">
      <w:pPr>
        <w:pBdr>
          <w:top w:val="nil"/>
          <w:left w:val="nil"/>
          <w:bottom w:val="nil"/>
          <w:right w:val="nil"/>
          <w:between w:val="nil"/>
        </w:pBdr>
        <w:jc w:val="center"/>
        <w:rPr>
          <w:sz w:val="24"/>
          <w:szCs w:val="24"/>
        </w:rPr>
      </w:pPr>
    </w:p>
    <w:p w:rsidR="001672C7" w:rsidRDefault="00EA7180">
      <w:pPr>
        <w:pBdr>
          <w:top w:val="nil"/>
          <w:left w:val="nil"/>
          <w:bottom w:val="nil"/>
          <w:right w:val="nil"/>
          <w:between w:val="nil"/>
        </w:pBdr>
        <w:jc w:val="center"/>
        <w:rPr>
          <w:color w:val="000000"/>
          <w:sz w:val="24"/>
          <w:szCs w:val="24"/>
        </w:rPr>
      </w:pPr>
      <w:r>
        <w:rPr>
          <w:b/>
          <w:color w:val="000000"/>
          <w:sz w:val="24"/>
          <w:szCs w:val="24"/>
        </w:rPr>
        <w:lastRenderedPageBreak/>
        <w:t>§ 2</w:t>
      </w:r>
    </w:p>
    <w:p w:rsidR="001672C7" w:rsidRDefault="001672C7">
      <w:pPr>
        <w:pBdr>
          <w:top w:val="nil"/>
          <w:left w:val="nil"/>
          <w:bottom w:val="nil"/>
          <w:right w:val="nil"/>
          <w:between w:val="nil"/>
        </w:pBdr>
        <w:ind w:left="2124"/>
        <w:jc w:val="both"/>
        <w:rPr>
          <w:color w:val="000000"/>
          <w:sz w:val="24"/>
          <w:szCs w:val="24"/>
        </w:rPr>
      </w:pPr>
    </w:p>
    <w:p w:rsidR="001672C7" w:rsidRDefault="00EA7180">
      <w:pPr>
        <w:numPr>
          <w:ilvl w:val="0"/>
          <w:numId w:val="1"/>
        </w:numPr>
        <w:pBdr>
          <w:top w:val="nil"/>
          <w:left w:val="nil"/>
          <w:bottom w:val="nil"/>
          <w:right w:val="nil"/>
          <w:between w:val="nil"/>
        </w:pBdr>
        <w:ind w:left="720" w:hanging="360"/>
        <w:jc w:val="both"/>
        <w:rPr>
          <w:color w:val="000000"/>
          <w:sz w:val="24"/>
          <w:szCs w:val="24"/>
        </w:rPr>
      </w:pPr>
      <w:r>
        <w:rPr>
          <w:color w:val="000000"/>
          <w:sz w:val="24"/>
          <w:szCs w:val="24"/>
        </w:rPr>
        <w:t>O przyjęciu do klasy pierwszej XX Liceum Ogólnokształcącego decyduje:</w:t>
      </w:r>
    </w:p>
    <w:p w:rsidR="001672C7" w:rsidRDefault="001672C7">
      <w:pPr>
        <w:pBdr>
          <w:top w:val="nil"/>
          <w:left w:val="nil"/>
          <w:bottom w:val="nil"/>
          <w:right w:val="nil"/>
          <w:between w:val="nil"/>
        </w:pBdr>
        <w:jc w:val="both"/>
        <w:rPr>
          <w:color w:val="000000"/>
          <w:sz w:val="24"/>
          <w:szCs w:val="24"/>
        </w:rPr>
      </w:pPr>
    </w:p>
    <w:p w:rsidR="001672C7" w:rsidRDefault="00EA7180">
      <w:pPr>
        <w:pBdr>
          <w:top w:val="nil"/>
          <w:left w:val="nil"/>
          <w:bottom w:val="nil"/>
          <w:right w:val="nil"/>
          <w:between w:val="nil"/>
        </w:pBdr>
        <w:jc w:val="both"/>
        <w:rPr>
          <w:color w:val="000000"/>
          <w:sz w:val="24"/>
          <w:szCs w:val="24"/>
        </w:rPr>
      </w:pPr>
      <w:r>
        <w:rPr>
          <w:color w:val="000000"/>
          <w:sz w:val="24"/>
          <w:szCs w:val="24"/>
        </w:rPr>
        <w:t>a/ wynik egzaminu ósmoklasisty przeliczony na punkty z:</w:t>
      </w:r>
    </w:p>
    <w:p w:rsidR="001672C7" w:rsidRDefault="001672C7">
      <w:pPr>
        <w:pBdr>
          <w:top w:val="nil"/>
          <w:left w:val="nil"/>
          <w:bottom w:val="nil"/>
          <w:right w:val="nil"/>
          <w:between w:val="nil"/>
        </w:pBdr>
        <w:ind w:left="360"/>
        <w:jc w:val="both"/>
        <w:rPr>
          <w:color w:val="000000"/>
          <w:sz w:val="24"/>
          <w:szCs w:val="24"/>
        </w:rPr>
      </w:pPr>
    </w:p>
    <w:tbl>
      <w:tblPr>
        <w:tblStyle w:val="a0"/>
        <w:tblW w:w="9322" w:type="dxa"/>
        <w:tblInd w:w="-72" w:type="dxa"/>
        <w:tblLayout w:type="fixed"/>
        <w:tblLook w:val="0000" w:firstRow="0" w:lastRow="0" w:firstColumn="0" w:lastColumn="0" w:noHBand="0" w:noVBand="0"/>
      </w:tblPr>
      <w:tblGrid>
        <w:gridCol w:w="7162"/>
        <w:gridCol w:w="2160"/>
      </w:tblGrid>
      <w:tr w:rsidR="001672C7">
        <w:trPr>
          <w:trHeight w:val="132"/>
        </w:trPr>
        <w:tc>
          <w:tcPr>
            <w:tcW w:w="7162" w:type="dxa"/>
            <w:tcBorders>
              <w:top w:val="single" w:sz="4" w:space="0" w:color="000000"/>
              <w:left w:val="single" w:sz="4" w:space="0" w:color="000000"/>
              <w:bottom w:val="single" w:sz="4" w:space="0" w:color="000000"/>
              <w:right w:val="single" w:sz="4" w:space="0" w:color="000000"/>
            </w:tcBorders>
            <w:shd w:val="clear" w:color="auto" w:fill="FFFFFF"/>
          </w:tcPr>
          <w:p w:rsidR="001672C7" w:rsidRDefault="00EA7180">
            <w:pPr>
              <w:numPr>
                <w:ilvl w:val="0"/>
                <w:numId w:val="1"/>
              </w:numPr>
              <w:pBdr>
                <w:top w:val="nil"/>
                <w:left w:val="nil"/>
                <w:bottom w:val="nil"/>
                <w:right w:val="nil"/>
                <w:between w:val="nil"/>
              </w:pBdr>
              <w:ind w:left="1068" w:hanging="360"/>
              <w:jc w:val="both"/>
              <w:rPr>
                <w:color w:val="000000"/>
                <w:sz w:val="24"/>
                <w:szCs w:val="24"/>
              </w:rPr>
            </w:pPr>
            <w:r>
              <w:rPr>
                <w:color w:val="000000"/>
                <w:sz w:val="24"/>
                <w:szCs w:val="24"/>
              </w:rPr>
              <w:t>języka polskiego</w:t>
            </w:r>
          </w:p>
          <w:p w:rsidR="001672C7" w:rsidRDefault="00EA7180">
            <w:pPr>
              <w:pBdr>
                <w:top w:val="nil"/>
                <w:left w:val="nil"/>
                <w:bottom w:val="nil"/>
                <w:right w:val="nil"/>
                <w:between w:val="nil"/>
              </w:pBdr>
              <w:jc w:val="both"/>
              <w:rPr>
                <w:color w:val="000000"/>
                <w:sz w:val="24"/>
                <w:szCs w:val="24"/>
              </w:rPr>
            </w:pPr>
            <w:r>
              <w:rPr>
                <w:color w:val="000000"/>
                <w:sz w:val="24"/>
                <w:szCs w:val="24"/>
              </w:rPr>
              <w:t>(wynik przedstawiony w procentach  x 0,35) – max 100% x 0,35</w:t>
            </w:r>
          </w:p>
          <w:p w:rsidR="001672C7" w:rsidRDefault="00EA7180">
            <w:pPr>
              <w:numPr>
                <w:ilvl w:val="0"/>
                <w:numId w:val="1"/>
              </w:numPr>
              <w:pBdr>
                <w:top w:val="nil"/>
                <w:left w:val="nil"/>
                <w:bottom w:val="nil"/>
                <w:right w:val="nil"/>
                <w:between w:val="nil"/>
              </w:pBdr>
              <w:ind w:left="1068" w:hanging="360"/>
              <w:jc w:val="both"/>
              <w:rPr>
                <w:color w:val="000000"/>
                <w:sz w:val="24"/>
                <w:szCs w:val="24"/>
              </w:rPr>
            </w:pPr>
            <w:r>
              <w:rPr>
                <w:color w:val="000000"/>
                <w:sz w:val="24"/>
                <w:szCs w:val="24"/>
              </w:rPr>
              <w:t>matematyki</w:t>
            </w:r>
          </w:p>
          <w:p w:rsidR="001672C7" w:rsidRDefault="00EA7180">
            <w:pPr>
              <w:pBdr>
                <w:top w:val="nil"/>
                <w:left w:val="nil"/>
                <w:bottom w:val="nil"/>
                <w:right w:val="nil"/>
                <w:between w:val="nil"/>
              </w:pBdr>
              <w:jc w:val="both"/>
              <w:rPr>
                <w:color w:val="000000"/>
                <w:sz w:val="24"/>
                <w:szCs w:val="24"/>
              </w:rPr>
            </w:pPr>
            <w:r>
              <w:rPr>
                <w:color w:val="000000"/>
                <w:sz w:val="24"/>
                <w:szCs w:val="24"/>
              </w:rPr>
              <w:t>(wynik przedstawiony w procentach  x 0,35) – max 100% x 0,35</w:t>
            </w:r>
          </w:p>
          <w:p w:rsidR="001672C7" w:rsidRDefault="00EA7180">
            <w:pPr>
              <w:numPr>
                <w:ilvl w:val="0"/>
                <w:numId w:val="1"/>
              </w:numPr>
              <w:pBdr>
                <w:top w:val="nil"/>
                <w:left w:val="nil"/>
                <w:bottom w:val="nil"/>
                <w:right w:val="nil"/>
                <w:between w:val="nil"/>
              </w:pBdr>
              <w:ind w:left="1068" w:hanging="360"/>
              <w:jc w:val="both"/>
              <w:rPr>
                <w:color w:val="000000"/>
                <w:sz w:val="24"/>
                <w:szCs w:val="24"/>
              </w:rPr>
            </w:pPr>
            <w:r>
              <w:rPr>
                <w:color w:val="000000"/>
                <w:sz w:val="24"/>
                <w:szCs w:val="24"/>
              </w:rPr>
              <w:t xml:space="preserve">języka obcego nowożytnego </w:t>
            </w:r>
          </w:p>
          <w:p w:rsidR="001672C7" w:rsidRDefault="00EA7180">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(wynik przedstawiony w procentach  x 0,3)– max 100% x 0,3</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1672C7" w:rsidRDefault="00EA7180">
            <w:pPr>
              <w:pBdr>
                <w:top w:val="nil"/>
                <w:left w:val="nil"/>
                <w:bottom w:val="nil"/>
                <w:right w:val="nil"/>
                <w:between w:val="nil"/>
              </w:pBdr>
              <w:jc w:val="both"/>
              <w:rPr>
                <w:color w:val="000000"/>
                <w:sz w:val="24"/>
                <w:szCs w:val="24"/>
              </w:rPr>
            </w:pPr>
            <w:r>
              <w:rPr>
                <w:color w:val="000000"/>
                <w:sz w:val="24"/>
                <w:szCs w:val="24"/>
              </w:rPr>
              <w:t xml:space="preserve">max 35 pkt. </w:t>
            </w:r>
          </w:p>
          <w:p w:rsidR="001672C7" w:rsidRDefault="001672C7">
            <w:pPr>
              <w:pBdr>
                <w:top w:val="nil"/>
                <w:left w:val="nil"/>
                <w:bottom w:val="nil"/>
                <w:right w:val="nil"/>
                <w:between w:val="nil"/>
              </w:pBdr>
              <w:jc w:val="both"/>
              <w:rPr>
                <w:color w:val="000000"/>
                <w:sz w:val="24"/>
                <w:szCs w:val="24"/>
              </w:rPr>
            </w:pPr>
          </w:p>
          <w:p w:rsidR="001672C7" w:rsidRDefault="00EA7180">
            <w:pPr>
              <w:pBdr>
                <w:top w:val="nil"/>
                <w:left w:val="nil"/>
                <w:bottom w:val="nil"/>
                <w:right w:val="nil"/>
                <w:between w:val="nil"/>
              </w:pBdr>
              <w:jc w:val="both"/>
              <w:rPr>
                <w:color w:val="000000"/>
                <w:sz w:val="24"/>
                <w:szCs w:val="24"/>
              </w:rPr>
            </w:pPr>
            <w:r>
              <w:rPr>
                <w:color w:val="000000"/>
                <w:sz w:val="24"/>
                <w:szCs w:val="24"/>
              </w:rPr>
              <w:t>max 35 pkt.</w:t>
            </w:r>
          </w:p>
          <w:p w:rsidR="001672C7" w:rsidRDefault="001672C7">
            <w:pPr>
              <w:pBdr>
                <w:top w:val="nil"/>
                <w:left w:val="nil"/>
                <w:bottom w:val="nil"/>
                <w:right w:val="nil"/>
                <w:between w:val="nil"/>
              </w:pBdr>
              <w:jc w:val="both"/>
              <w:rPr>
                <w:color w:val="000000"/>
                <w:sz w:val="24"/>
                <w:szCs w:val="24"/>
              </w:rPr>
            </w:pPr>
          </w:p>
          <w:p w:rsidR="001672C7" w:rsidRDefault="00EA7180">
            <w:pPr>
              <w:pBdr>
                <w:top w:val="nil"/>
                <w:left w:val="nil"/>
                <w:bottom w:val="nil"/>
                <w:right w:val="nil"/>
                <w:between w:val="nil"/>
              </w:pBdr>
              <w:jc w:val="both"/>
              <w:rPr>
                <w:color w:val="000000"/>
                <w:sz w:val="24"/>
                <w:szCs w:val="24"/>
              </w:rPr>
            </w:pPr>
            <w:r>
              <w:rPr>
                <w:color w:val="000000"/>
                <w:sz w:val="24"/>
                <w:szCs w:val="24"/>
              </w:rPr>
              <w:t>max 30 pkt.</w:t>
            </w:r>
          </w:p>
          <w:p w:rsidR="001672C7" w:rsidRDefault="001672C7">
            <w:pPr>
              <w:pBdr>
                <w:top w:val="nil"/>
                <w:left w:val="nil"/>
                <w:bottom w:val="nil"/>
                <w:right w:val="nil"/>
                <w:between w:val="nil"/>
              </w:pBdr>
              <w:jc w:val="both"/>
              <w:rPr>
                <w:color w:val="000000"/>
                <w:sz w:val="24"/>
                <w:szCs w:val="24"/>
              </w:rPr>
            </w:pPr>
          </w:p>
          <w:p w:rsidR="001672C7" w:rsidRDefault="001672C7">
            <w:pPr>
              <w:pBdr>
                <w:top w:val="nil"/>
                <w:left w:val="nil"/>
                <w:bottom w:val="nil"/>
                <w:right w:val="nil"/>
                <w:between w:val="nil"/>
              </w:pBdr>
              <w:jc w:val="both"/>
              <w:rPr>
                <w:color w:val="000000"/>
                <w:sz w:val="24"/>
                <w:szCs w:val="24"/>
              </w:rPr>
            </w:pPr>
          </w:p>
          <w:p w:rsidR="001672C7" w:rsidRDefault="001672C7">
            <w:pPr>
              <w:pBdr>
                <w:top w:val="nil"/>
                <w:left w:val="nil"/>
                <w:bottom w:val="nil"/>
                <w:right w:val="nil"/>
                <w:between w:val="nil"/>
              </w:pBdr>
              <w:jc w:val="both"/>
              <w:rPr>
                <w:color w:val="000000"/>
                <w:sz w:val="24"/>
                <w:szCs w:val="24"/>
              </w:rPr>
            </w:pPr>
          </w:p>
          <w:p w:rsidR="001672C7" w:rsidRDefault="001672C7">
            <w:pPr>
              <w:pBdr>
                <w:top w:val="nil"/>
                <w:left w:val="nil"/>
                <w:bottom w:val="nil"/>
                <w:right w:val="nil"/>
                <w:between w:val="nil"/>
              </w:pBdr>
              <w:jc w:val="both"/>
              <w:rPr>
                <w:rFonts w:ascii="Calibri" w:eastAsia="Calibri" w:hAnsi="Calibri" w:cs="Calibri"/>
                <w:color w:val="000000"/>
                <w:sz w:val="22"/>
                <w:szCs w:val="22"/>
              </w:rPr>
            </w:pPr>
          </w:p>
        </w:tc>
      </w:tr>
      <w:tr w:rsidR="001672C7">
        <w:trPr>
          <w:trHeight w:val="365"/>
        </w:trPr>
        <w:tc>
          <w:tcPr>
            <w:tcW w:w="7162" w:type="dxa"/>
            <w:tcBorders>
              <w:top w:val="single" w:sz="4" w:space="0" w:color="000000"/>
              <w:left w:val="single" w:sz="4" w:space="0" w:color="000000"/>
              <w:bottom w:val="single" w:sz="4" w:space="0" w:color="000000"/>
              <w:right w:val="single" w:sz="4" w:space="0" w:color="000000"/>
            </w:tcBorders>
            <w:shd w:val="clear" w:color="auto" w:fill="FFFFFF"/>
          </w:tcPr>
          <w:p w:rsidR="001672C7" w:rsidRDefault="00EA7180">
            <w:pPr>
              <w:pBdr>
                <w:top w:val="nil"/>
                <w:left w:val="nil"/>
                <w:bottom w:val="nil"/>
                <w:right w:val="nil"/>
                <w:between w:val="nil"/>
              </w:pBdr>
              <w:jc w:val="both"/>
              <w:rPr>
                <w:rFonts w:ascii="Calibri" w:eastAsia="Calibri" w:hAnsi="Calibri" w:cs="Calibri"/>
                <w:color w:val="000000"/>
                <w:sz w:val="22"/>
                <w:szCs w:val="22"/>
              </w:rPr>
            </w:pPr>
            <w:r>
              <w:rPr>
                <w:b/>
                <w:color w:val="000000"/>
                <w:sz w:val="24"/>
                <w:szCs w:val="24"/>
              </w:rPr>
              <w:t>Razem za egzamin zewnętrzny</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1672C7" w:rsidRDefault="00EA7180">
            <w:pPr>
              <w:pBdr>
                <w:top w:val="nil"/>
                <w:left w:val="nil"/>
                <w:bottom w:val="nil"/>
                <w:right w:val="nil"/>
                <w:between w:val="nil"/>
              </w:pBdr>
              <w:jc w:val="both"/>
              <w:rPr>
                <w:rFonts w:ascii="Calibri" w:eastAsia="Calibri" w:hAnsi="Calibri" w:cs="Calibri"/>
                <w:color w:val="000000"/>
                <w:sz w:val="22"/>
                <w:szCs w:val="22"/>
              </w:rPr>
            </w:pPr>
            <w:r>
              <w:rPr>
                <w:b/>
                <w:color w:val="000000"/>
                <w:sz w:val="24"/>
                <w:szCs w:val="24"/>
              </w:rPr>
              <w:t>max 100 pkt.</w:t>
            </w:r>
          </w:p>
        </w:tc>
      </w:tr>
    </w:tbl>
    <w:p w:rsidR="001672C7" w:rsidRDefault="001672C7">
      <w:pPr>
        <w:pBdr>
          <w:top w:val="nil"/>
          <w:left w:val="nil"/>
          <w:bottom w:val="nil"/>
          <w:right w:val="nil"/>
          <w:between w:val="nil"/>
        </w:pBdr>
        <w:jc w:val="both"/>
        <w:rPr>
          <w:color w:val="000000"/>
          <w:sz w:val="24"/>
          <w:szCs w:val="24"/>
        </w:rPr>
      </w:pPr>
    </w:p>
    <w:p w:rsidR="001672C7" w:rsidRDefault="00EA7180">
      <w:pPr>
        <w:pBdr>
          <w:top w:val="nil"/>
          <w:left w:val="nil"/>
          <w:bottom w:val="nil"/>
          <w:right w:val="nil"/>
          <w:between w:val="nil"/>
        </w:pBdr>
        <w:jc w:val="both"/>
        <w:rPr>
          <w:color w:val="000000"/>
          <w:sz w:val="24"/>
          <w:szCs w:val="24"/>
        </w:rPr>
      </w:pPr>
      <w:r>
        <w:rPr>
          <w:color w:val="000000"/>
          <w:sz w:val="24"/>
          <w:szCs w:val="24"/>
        </w:rPr>
        <w:t>b/ liczba punktów uzyskanych na świadectwie ukończenia  szkoły za oceny wyrażone</w:t>
      </w:r>
    </w:p>
    <w:p w:rsidR="001672C7" w:rsidRDefault="00EA7180">
      <w:pPr>
        <w:pBdr>
          <w:top w:val="nil"/>
          <w:left w:val="nil"/>
          <w:bottom w:val="nil"/>
          <w:right w:val="nil"/>
          <w:between w:val="nil"/>
        </w:pBdr>
        <w:jc w:val="both"/>
        <w:rPr>
          <w:color w:val="000000"/>
          <w:sz w:val="24"/>
          <w:szCs w:val="24"/>
        </w:rPr>
      </w:pPr>
      <w:r>
        <w:rPr>
          <w:color w:val="000000"/>
          <w:sz w:val="24"/>
          <w:szCs w:val="24"/>
        </w:rPr>
        <w:t xml:space="preserve">    w stopniach:</w:t>
      </w:r>
    </w:p>
    <w:p w:rsidR="001672C7" w:rsidRDefault="00EA7180">
      <w:pPr>
        <w:pBdr>
          <w:top w:val="nil"/>
          <w:left w:val="nil"/>
          <w:bottom w:val="nil"/>
          <w:right w:val="nil"/>
          <w:between w:val="nil"/>
        </w:pBdr>
        <w:jc w:val="both"/>
        <w:rPr>
          <w:color w:val="000000"/>
          <w:sz w:val="24"/>
          <w:szCs w:val="24"/>
        </w:rPr>
      </w:pPr>
      <w:r>
        <w:rPr>
          <w:color w:val="000000"/>
          <w:sz w:val="24"/>
          <w:szCs w:val="24"/>
        </w:rPr>
        <w:t xml:space="preserve">            celujący               - 18 pkt</w:t>
      </w:r>
    </w:p>
    <w:p w:rsidR="001672C7" w:rsidRDefault="00EA7180">
      <w:pPr>
        <w:pBdr>
          <w:top w:val="nil"/>
          <w:left w:val="nil"/>
          <w:bottom w:val="nil"/>
          <w:right w:val="nil"/>
          <w:between w:val="nil"/>
        </w:pBdr>
        <w:ind w:firstLine="708"/>
        <w:jc w:val="both"/>
        <w:rPr>
          <w:color w:val="000000"/>
          <w:sz w:val="24"/>
          <w:szCs w:val="24"/>
        </w:rPr>
      </w:pPr>
      <w:r>
        <w:rPr>
          <w:color w:val="000000"/>
          <w:sz w:val="24"/>
          <w:szCs w:val="24"/>
        </w:rPr>
        <w:t>bardzo dobry       - 17 pkt</w:t>
      </w:r>
    </w:p>
    <w:p w:rsidR="001672C7" w:rsidRDefault="00EA7180">
      <w:pPr>
        <w:pBdr>
          <w:top w:val="nil"/>
          <w:left w:val="nil"/>
          <w:bottom w:val="nil"/>
          <w:right w:val="nil"/>
          <w:between w:val="nil"/>
        </w:pBdr>
        <w:ind w:firstLine="708"/>
        <w:jc w:val="both"/>
        <w:rPr>
          <w:color w:val="000000"/>
          <w:sz w:val="24"/>
          <w:szCs w:val="24"/>
        </w:rPr>
      </w:pPr>
      <w:r>
        <w:rPr>
          <w:color w:val="000000"/>
          <w:sz w:val="24"/>
          <w:szCs w:val="24"/>
        </w:rPr>
        <w:t>dobry                   - 14 pkt</w:t>
      </w:r>
    </w:p>
    <w:p w:rsidR="001672C7" w:rsidRDefault="00EA7180">
      <w:pPr>
        <w:pBdr>
          <w:top w:val="nil"/>
          <w:left w:val="nil"/>
          <w:bottom w:val="nil"/>
          <w:right w:val="nil"/>
          <w:between w:val="nil"/>
        </w:pBdr>
        <w:ind w:firstLine="708"/>
        <w:jc w:val="both"/>
        <w:rPr>
          <w:color w:val="000000"/>
          <w:sz w:val="24"/>
          <w:szCs w:val="24"/>
        </w:rPr>
      </w:pPr>
      <w:r>
        <w:rPr>
          <w:color w:val="000000"/>
          <w:sz w:val="24"/>
          <w:szCs w:val="24"/>
        </w:rPr>
        <w:t>dostateczny         -   8 pkt</w:t>
      </w:r>
    </w:p>
    <w:p w:rsidR="001672C7" w:rsidRDefault="00EA7180">
      <w:pPr>
        <w:pBdr>
          <w:top w:val="nil"/>
          <w:left w:val="nil"/>
          <w:bottom w:val="nil"/>
          <w:right w:val="nil"/>
          <w:between w:val="nil"/>
        </w:pBdr>
        <w:ind w:firstLine="708"/>
        <w:jc w:val="both"/>
        <w:rPr>
          <w:color w:val="000000"/>
          <w:sz w:val="24"/>
          <w:szCs w:val="24"/>
        </w:rPr>
      </w:pPr>
      <w:r>
        <w:rPr>
          <w:color w:val="000000"/>
          <w:sz w:val="24"/>
          <w:szCs w:val="24"/>
        </w:rPr>
        <w:t>dopuszczający     -  2 pkt</w:t>
      </w:r>
    </w:p>
    <w:p w:rsidR="007F3753" w:rsidRDefault="007F3753">
      <w:pPr>
        <w:pBdr>
          <w:top w:val="nil"/>
          <w:left w:val="nil"/>
          <w:bottom w:val="nil"/>
          <w:right w:val="nil"/>
          <w:between w:val="nil"/>
        </w:pBdr>
        <w:ind w:firstLine="708"/>
        <w:jc w:val="both"/>
        <w:rPr>
          <w:color w:val="000000"/>
          <w:sz w:val="24"/>
          <w:szCs w:val="24"/>
        </w:rPr>
      </w:pPr>
    </w:p>
    <w:tbl>
      <w:tblPr>
        <w:tblStyle w:val="a1"/>
        <w:tblW w:w="9134" w:type="dxa"/>
        <w:tblInd w:w="-72" w:type="dxa"/>
        <w:tblLayout w:type="fixed"/>
        <w:tblLook w:val="0000" w:firstRow="0" w:lastRow="0" w:firstColumn="0" w:lastColumn="0" w:noHBand="0" w:noVBand="0"/>
      </w:tblPr>
      <w:tblGrid>
        <w:gridCol w:w="7047"/>
        <w:gridCol w:w="2087"/>
      </w:tblGrid>
      <w:tr w:rsidR="001672C7">
        <w:trPr>
          <w:trHeight w:val="1241"/>
        </w:trPr>
        <w:tc>
          <w:tcPr>
            <w:tcW w:w="7047" w:type="dxa"/>
            <w:tcBorders>
              <w:top w:val="single" w:sz="4" w:space="0" w:color="000000"/>
              <w:left w:val="single" w:sz="4" w:space="0" w:color="000000"/>
              <w:bottom w:val="single" w:sz="4" w:space="0" w:color="000000"/>
              <w:right w:val="single" w:sz="4" w:space="0" w:color="000000"/>
            </w:tcBorders>
            <w:shd w:val="clear" w:color="auto" w:fill="FFFFFF"/>
          </w:tcPr>
          <w:p w:rsidR="001672C7" w:rsidRDefault="00EA7180">
            <w:pPr>
              <w:pBdr>
                <w:top w:val="nil"/>
                <w:left w:val="nil"/>
                <w:bottom w:val="nil"/>
                <w:right w:val="nil"/>
                <w:between w:val="nil"/>
              </w:pBdr>
              <w:tabs>
                <w:tab w:val="left" w:pos="360"/>
              </w:tabs>
              <w:jc w:val="both"/>
              <w:rPr>
                <w:color w:val="000000"/>
                <w:sz w:val="24"/>
                <w:szCs w:val="24"/>
              </w:rPr>
            </w:pPr>
            <w:r>
              <w:rPr>
                <w:color w:val="000000"/>
                <w:sz w:val="24"/>
                <w:szCs w:val="24"/>
              </w:rPr>
              <w:t>- język polski</w:t>
            </w:r>
          </w:p>
          <w:p w:rsidR="001672C7" w:rsidRDefault="00EA7180">
            <w:pPr>
              <w:pBdr>
                <w:top w:val="nil"/>
                <w:left w:val="nil"/>
                <w:bottom w:val="nil"/>
                <w:right w:val="nil"/>
                <w:between w:val="nil"/>
              </w:pBdr>
              <w:tabs>
                <w:tab w:val="left" w:pos="360"/>
              </w:tabs>
              <w:jc w:val="both"/>
              <w:rPr>
                <w:color w:val="000000"/>
                <w:sz w:val="24"/>
                <w:szCs w:val="24"/>
              </w:rPr>
            </w:pPr>
            <w:r>
              <w:rPr>
                <w:color w:val="000000"/>
                <w:sz w:val="24"/>
                <w:szCs w:val="24"/>
              </w:rPr>
              <w:t>- matematyka</w:t>
            </w:r>
          </w:p>
          <w:p w:rsidR="001672C7" w:rsidRDefault="00EA7180">
            <w:pPr>
              <w:pBdr>
                <w:top w:val="nil"/>
                <w:left w:val="nil"/>
                <w:bottom w:val="nil"/>
                <w:right w:val="nil"/>
                <w:between w:val="nil"/>
              </w:pBdr>
              <w:tabs>
                <w:tab w:val="left" w:pos="360"/>
              </w:tabs>
              <w:jc w:val="both"/>
              <w:rPr>
                <w:color w:val="000000"/>
                <w:sz w:val="24"/>
                <w:szCs w:val="24"/>
              </w:rPr>
            </w:pPr>
            <w:r>
              <w:rPr>
                <w:color w:val="000000"/>
                <w:sz w:val="24"/>
                <w:szCs w:val="24"/>
              </w:rPr>
              <w:t>- przedmiot dodatkowy wskazany przez szkołę w zależności od klasy</w:t>
            </w:r>
          </w:p>
          <w:p w:rsidR="001672C7" w:rsidRDefault="00EA7180">
            <w:pPr>
              <w:pBdr>
                <w:top w:val="nil"/>
                <w:left w:val="nil"/>
                <w:bottom w:val="nil"/>
                <w:right w:val="nil"/>
                <w:between w:val="nil"/>
              </w:pBdr>
              <w:tabs>
                <w:tab w:val="left" w:pos="360"/>
              </w:tabs>
              <w:jc w:val="both"/>
              <w:rPr>
                <w:color w:val="000000"/>
                <w:sz w:val="24"/>
                <w:szCs w:val="24"/>
              </w:rPr>
            </w:pPr>
            <w:r>
              <w:rPr>
                <w:color w:val="000000"/>
                <w:sz w:val="24"/>
                <w:szCs w:val="24"/>
              </w:rPr>
              <w:t>- przedmiot dodatkowy wskazany przez szkołę w zależności od klasy</w:t>
            </w:r>
          </w:p>
          <w:p w:rsidR="001672C7" w:rsidRDefault="00EA7180">
            <w:pPr>
              <w:pBdr>
                <w:top w:val="nil"/>
                <w:left w:val="nil"/>
                <w:bottom w:val="nil"/>
                <w:right w:val="nil"/>
                <w:between w:val="nil"/>
              </w:pBdr>
              <w:tabs>
                <w:tab w:val="left" w:pos="360"/>
              </w:tabs>
              <w:jc w:val="both"/>
              <w:rPr>
                <w:color w:val="000000"/>
                <w:sz w:val="24"/>
                <w:szCs w:val="24"/>
              </w:rPr>
            </w:pPr>
            <w:r>
              <w:rPr>
                <w:color w:val="000000"/>
                <w:sz w:val="24"/>
                <w:szCs w:val="24"/>
              </w:rPr>
              <w:t>- świadectwo z wyróżnieniem</w:t>
            </w:r>
          </w:p>
          <w:p w:rsidR="001672C7" w:rsidRDefault="00EA7180">
            <w:pPr>
              <w:pBdr>
                <w:top w:val="nil"/>
                <w:left w:val="nil"/>
                <w:bottom w:val="nil"/>
                <w:right w:val="nil"/>
                <w:between w:val="nil"/>
              </w:pBdr>
              <w:tabs>
                <w:tab w:val="left" w:pos="360"/>
              </w:tabs>
              <w:jc w:val="both"/>
              <w:rPr>
                <w:rFonts w:ascii="Calibri" w:eastAsia="Calibri" w:hAnsi="Calibri" w:cs="Calibri"/>
                <w:color w:val="000000"/>
                <w:sz w:val="22"/>
                <w:szCs w:val="22"/>
              </w:rPr>
            </w:pPr>
            <w:r>
              <w:rPr>
                <w:color w:val="000000"/>
                <w:sz w:val="24"/>
                <w:szCs w:val="24"/>
              </w:rPr>
              <w:t xml:space="preserve">- aktywność społeczna </w:t>
            </w:r>
          </w:p>
        </w:tc>
        <w:tc>
          <w:tcPr>
            <w:tcW w:w="2087" w:type="dxa"/>
            <w:tcBorders>
              <w:top w:val="single" w:sz="4" w:space="0" w:color="000000"/>
              <w:left w:val="single" w:sz="4" w:space="0" w:color="000000"/>
              <w:bottom w:val="single" w:sz="4" w:space="0" w:color="000000"/>
              <w:right w:val="single" w:sz="4" w:space="0" w:color="000000"/>
            </w:tcBorders>
            <w:shd w:val="clear" w:color="auto" w:fill="FFFFFF"/>
          </w:tcPr>
          <w:p w:rsidR="001672C7" w:rsidRDefault="00EA7180">
            <w:pPr>
              <w:pBdr>
                <w:top w:val="nil"/>
                <w:left w:val="nil"/>
                <w:bottom w:val="nil"/>
                <w:right w:val="nil"/>
                <w:between w:val="nil"/>
              </w:pBdr>
              <w:jc w:val="both"/>
              <w:rPr>
                <w:color w:val="000000"/>
                <w:sz w:val="24"/>
                <w:szCs w:val="24"/>
              </w:rPr>
            </w:pPr>
            <w:r>
              <w:rPr>
                <w:color w:val="000000"/>
                <w:sz w:val="24"/>
                <w:szCs w:val="24"/>
              </w:rPr>
              <w:t>max 18 pkt.</w:t>
            </w:r>
          </w:p>
          <w:p w:rsidR="001672C7" w:rsidRDefault="00EA7180">
            <w:pPr>
              <w:pBdr>
                <w:top w:val="nil"/>
                <w:left w:val="nil"/>
                <w:bottom w:val="nil"/>
                <w:right w:val="nil"/>
                <w:between w:val="nil"/>
              </w:pBdr>
              <w:jc w:val="both"/>
              <w:rPr>
                <w:color w:val="000000"/>
                <w:sz w:val="24"/>
                <w:szCs w:val="24"/>
              </w:rPr>
            </w:pPr>
            <w:r>
              <w:rPr>
                <w:color w:val="000000"/>
                <w:sz w:val="24"/>
                <w:szCs w:val="24"/>
              </w:rPr>
              <w:t>max 18 pkt.</w:t>
            </w:r>
          </w:p>
          <w:p w:rsidR="001672C7" w:rsidRDefault="00EA7180">
            <w:pPr>
              <w:pBdr>
                <w:top w:val="nil"/>
                <w:left w:val="nil"/>
                <w:bottom w:val="nil"/>
                <w:right w:val="nil"/>
                <w:between w:val="nil"/>
              </w:pBdr>
              <w:jc w:val="both"/>
              <w:rPr>
                <w:color w:val="000000"/>
                <w:sz w:val="24"/>
                <w:szCs w:val="24"/>
              </w:rPr>
            </w:pPr>
            <w:r>
              <w:rPr>
                <w:color w:val="000000"/>
                <w:sz w:val="24"/>
                <w:szCs w:val="24"/>
              </w:rPr>
              <w:t>max 18 pkt.</w:t>
            </w:r>
          </w:p>
          <w:p w:rsidR="001672C7" w:rsidRDefault="00EA7180">
            <w:pPr>
              <w:pBdr>
                <w:top w:val="nil"/>
                <w:left w:val="nil"/>
                <w:bottom w:val="nil"/>
                <w:right w:val="nil"/>
                <w:between w:val="nil"/>
              </w:pBdr>
              <w:jc w:val="both"/>
              <w:rPr>
                <w:color w:val="000000"/>
                <w:sz w:val="24"/>
                <w:szCs w:val="24"/>
              </w:rPr>
            </w:pPr>
            <w:r>
              <w:rPr>
                <w:color w:val="000000"/>
                <w:sz w:val="24"/>
                <w:szCs w:val="24"/>
              </w:rPr>
              <w:t>max 18 pkt.</w:t>
            </w:r>
          </w:p>
          <w:p w:rsidR="001672C7" w:rsidRDefault="00EA7180">
            <w:pPr>
              <w:pBdr>
                <w:top w:val="nil"/>
                <w:left w:val="nil"/>
                <w:bottom w:val="nil"/>
                <w:right w:val="nil"/>
                <w:between w:val="nil"/>
              </w:pBdr>
              <w:jc w:val="both"/>
              <w:rPr>
                <w:color w:val="000000"/>
                <w:sz w:val="24"/>
                <w:szCs w:val="24"/>
              </w:rPr>
            </w:pPr>
            <w:r>
              <w:rPr>
                <w:color w:val="000000"/>
                <w:sz w:val="24"/>
                <w:szCs w:val="24"/>
              </w:rPr>
              <w:t>7 pkt.</w:t>
            </w:r>
          </w:p>
          <w:p w:rsidR="001672C7" w:rsidRDefault="00EA7180">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3 pkt.</w:t>
            </w:r>
          </w:p>
        </w:tc>
      </w:tr>
    </w:tbl>
    <w:p w:rsidR="001672C7" w:rsidRDefault="001672C7">
      <w:pPr>
        <w:pBdr>
          <w:top w:val="nil"/>
          <w:left w:val="nil"/>
          <w:bottom w:val="nil"/>
          <w:right w:val="nil"/>
          <w:between w:val="nil"/>
        </w:pBdr>
        <w:jc w:val="both"/>
        <w:rPr>
          <w:color w:val="000000"/>
          <w:sz w:val="24"/>
          <w:szCs w:val="24"/>
        </w:rPr>
      </w:pPr>
    </w:p>
    <w:p w:rsidR="001672C7" w:rsidRDefault="001672C7">
      <w:pPr>
        <w:pBdr>
          <w:top w:val="nil"/>
          <w:left w:val="nil"/>
          <w:bottom w:val="nil"/>
          <w:right w:val="nil"/>
          <w:between w:val="nil"/>
        </w:pBdr>
        <w:jc w:val="both"/>
        <w:rPr>
          <w:color w:val="000000"/>
          <w:sz w:val="24"/>
          <w:szCs w:val="24"/>
        </w:rPr>
      </w:pPr>
    </w:p>
    <w:p w:rsidR="001672C7" w:rsidRDefault="00EA7180">
      <w:pPr>
        <w:pBdr>
          <w:top w:val="nil"/>
          <w:left w:val="nil"/>
          <w:bottom w:val="nil"/>
          <w:right w:val="nil"/>
          <w:between w:val="nil"/>
        </w:pBdr>
        <w:jc w:val="both"/>
        <w:rPr>
          <w:color w:val="000000"/>
          <w:sz w:val="24"/>
          <w:szCs w:val="24"/>
        </w:rPr>
      </w:pPr>
      <w:r>
        <w:rPr>
          <w:color w:val="000000"/>
          <w:sz w:val="24"/>
          <w:szCs w:val="24"/>
        </w:rPr>
        <w:t xml:space="preserve">c/ liczba punktów za szczególne osiągnięcia kandydata </w:t>
      </w:r>
      <w:r>
        <w:rPr>
          <w:b/>
          <w:color w:val="000000"/>
          <w:sz w:val="24"/>
          <w:szCs w:val="24"/>
        </w:rPr>
        <w:t>odnotowane na świadectwie ukończenia szkoły</w:t>
      </w:r>
      <w:r>
        <w:rPr>
          <w:color w:val="000000"/>
          <w:sz w:val="24"/>
          <w:szCs w:val="24"/>
        </w:rPr>
        <w:t xml:space="preserve"> :</w:t>
      </w:r>
    </w:p>
    <w:p w:rsidR="001672C7" w:rsidRDefault="00EA7180">
      <w:pPr>
        <w:pBdr>
          <w:top w:val="nil"/>
          <w:left w:val="nil"/>
          <w:bottom w:val="nil"/>
          <w:right w:val="nil"/>
          <w:between w:val="nil"/>
        </w:pBdr>
        <w:tabs>
          <w:tab w:val="left" w:pos="3372"/>
        </w:tabs>
        <w:jc w:val="both"/>
        <w:rPr>
          <w:color w:val="000000"/>
          <w:sz w:val="24"/>
          <w:szCs w:val="24"/>
        </w:rPr>
      </w:pPr>
      <w:r>
        <w:rPr>
          <w:color w:val="000000"/>
          <w:sz w:val="24"/>
          <w:szCs w:val="24"/>
        </w:rPr>
        <w:tab/>
      </w:r>
    </w:p>
    <w:tbl>
      <w:tblPr>
        <w:tblStyle w:val="a2"/>
        <w:tblW w:w="9062" w:type="dxa"/>
        <w:tblInd w:w="0" w:type="dxa"/>
        <w:tblLayout w:type="fixed"/>
        <w:tblLook w:val="0000" w:firstRow="0" w:lastRow="0" w:firstColumn="0" w:lastColumn="0" w:noHBand="0" w:noVBand="0"/>
      </w:tblPr>
      <w:tblGrid>
        <w:gridCol w:w="6935"/>
        <w:gridCol w:w="2127"/>
      </w:tblGrid>
      <w:tr w:rsidR="001672C7">
        <w:trPr>
          <w:trHeight w:val="1"/>
        </w:trPr>
        <w:tc>
          <w:tcPr>
            <w:tcW w:w="6935" w:type="dxa"/>
            <w:tcBorders>
              <w:top w:val="single" w:sz="4" w:space="0" w:color="000000"/>
              <w:left w:val="single" w:sz="4" w:space="0" w:color="000000"/>
              <w:bottom w:val="single" w:sz="4" w:space="0" w:color="000000"/>
              <w:right w:val="single" w:sz="4" w:space="0" w:color="000000"/>
            </w:tcBorders>
            <w:shd w:val="clear" w:color="auto" w:fill="FFFFFF"/>
          </w:tcPr>
          <w:p w:rsidR="001672C7" w:rsidRDefault="00EA7180">
            <w:pPr>
              <w:pBdr>
                <w:top w:val="nil"/>
                <w:left w:val="nil"/>
                <w:bottom w:val="nil"/>
                <w:right w:val="nil"/>
                <w:between w:val="nil"/>
              </w:pBdr>
              <w:jc w:val="both"/>
              <w:rPr>
                <w:rFonts w:ascii="Calibri" w:eastAsia="Calibri" w:hAnsi="Calibri" w:cs="Calibri"/>
                <w:color w:val="000000"/>
                <w:sz w:val="22"/>
                <w:szCs w:val="22"/>
              </w:rPr>
            </w:pPr>
            <w:r>
              <w:rPr>
                <w:color w:val="000000"/>
                <w:sz w:val="24"/>
                <w:szCs w:val="24"/>
              </w:rPr>
              <w:t>Szczególne osiągnięcia kandydatów odnotowane na świadectwie (związane z zawodami wiedzy, artystycznymi i sportowymi wymienionych w załączniku do zarządzenia nr 110.1.1</w:t>
            </w:r>
            <w:r>
              <w:rPr>
                <w:sz w:val="24"/>
                <w:szCs w:val="24"/>
              </w:rPr>
              <w:t>6</w:t>
            </w:r>
            <w:r>
              <w:rPr>
                <w:color w:val="000000"/>
                <w:sz w:val="24"/>
                <w:szCs w:val="24"/>
              </w:rPr>
              <w:t>.202</w:t>
            </w:r>
            <w:r>
              <w:rPr>
                <w:sz w:val="24"/>
                <w:szCs w:val="24"/>
              </w:rPr>
              <w:t>5</w:t>
            </w:r>
            <w:r>
              <w:rPr>
                <w:color w:val="000000"/>
                <w:sz w:val="24"/>
                <w:szCs w:val="24"/>
              </w:rPr>
              <w:t xml:space="preserve"> Wielkopolskiego Kuratora Oświaty z dnia 2</w:t>
            </w:r>
            <w:r>
              <w:rPr>
                <w:sz w:val="24"/>
                <w:szCs w:val="24"/>
              </w:rPr>
              <w:t>4</w:t>
            </w:r>
            <w:r>
              <w:rPr>
                <w:color w:val="000000"/>
                <w:sz w:val="24"/>
                <w:szCs w:val="24"/>
              </w:rPr>
              <w:t xml:space="preserve"> lutego 202</w:t>
            </w:r>
            <w:r>
              <w:rPr>
                <w:sz w:val="24"/>
                <w:szCs w:val="24"/>
              </w:rPr>
              <w:t xml:space="preserve">5 </w:t>
            </w:r>
            <w:r>
              <w:rPr>
                <w:color w:val="000000"/>
                <w:sz w:val="24"/>
                <w:szCs w:val="24"/>
              </w:rPr>
              <w:t>r.)</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1672C7" w:rsidRDefault="00EA7180">
            <w:pPr>
              <w:pBdr>
                <w:top w:val="nil"/>
                <w:left w:val="nil"/>
                <w:bottom w:val="nil"/>
                <w:right w:val="nil"/>
                <w:between w:val="nil"/>
              </w:pBdr>
              <w:jc w:val="both"/>
              <w:rPr>
                <w:color w:val="000000"/>
                <w:sz w:val="24"/>
                <w:szCs w:val="24"/>
              </w:rPr>
            </w:pPr>
            <w:r>
              <w:rPr>
                <w:color w:val="000000"/>
                <w:sz w:val="24"/>
                <w:szCs w:val="24"/>
              </w:rPr>
              <w:t>max 18 pkt.</w:t>
            </w:r>
          </w:p>
          <w:p w:rsidR="001672C7" w:rsidRDefault="001672C7">
            <w:pPr>
              <w:pBdr>
                <w:top w:val="nil"/>
                <w:left w:val="nil"/>
                <w:bottom w:val="nil"/>
                <w:right w:val="nil"/>
                <w:between w:val="nil"/>
              </w:pBdr>
              <w:jc w:val="both"/>
              <w:rPr>
                <w:rFonts w:ascii="Calibri" w:eastAsia="Calibri" w:hAnsi="Calibri" w:cs="Calibri"/>
                <w:color w:val="000000"/>
                <w:sz w:val="22"/>
                <w:szCs w:val="22"/>
              </w:rPr>
            </w:pPr>
          </w:p>
        </w:tc>
      </w:tr>
    </w:tbl>
    <w:p w:rsidR="001672C7" w:rsidRDefault="001672C7">
      <w:pPr>
        <w:pBdr>
          <w:top w:val="nil"/>
          <w:left w:val="nil"/>
          <w:bottom w:val="nil"/>
          <w:right w:val="nil"/>
          <w:between w:val="nil"/>
        </w:pBdr>
        <w:jc w:val="both"/>
        <w:rPr>
          <w:color w:val="000000"/>
          <w:sz w:val="24"/>
          <w:szCs w:val="24"/>
        </w:rPr>
      </w:pPr>
    </w:p>
    <w:p w:rsidR="001672C7" w:rsidRDefault="00EA7180">
      <w:pPr>
        <w:pBdr>
          <w:top w:val="nil"/>
          <w:left w:val="nil"/>
          <w:bottom w:val="nil"/>
          <w:right w:val="nil"/>
          <w:between w:val="nil"/>
        </w:pBdr>
        <w:jc w:val="both"/>
        <w:rPr>
          <w:color w:val="000000"/>
          <w:sz w:val="24"/>
          <w:szCs w:val="24"/>
        </w:rPr>
      </w:pPr>
      <w:r>
        <w:rPr>
          <w:color w:val="000000"/>
          <w:sz w:val="24"/>
          <w:szCs w:val="24"/>
        </w:rPr>
        <w:t xml:space="preserve">W przypadku, gdy kandydat ma więcej niż jedno szczególne osiągnięcie z takich samych zawodów wiedzy, artystycznych i sportowych, na tym samym szczeblu oraz z tego samego zakresu, wymienione na świadectwie ukończenia szkoły podstawowej, przyznaje się jednorazowo punkty za najwyższe osiągnięcie tego ucznia w tych zawodach, z tym że </w:t>
      </w:r>
      <w:r>
        <w:rPr>
          <w:b/>
          <w:color w:val="000000"/>
          <w:sz w:val="24"/>
          <w:szCs w:val="24"/>
        </w:rPr>
        <w:t>maksymalna liczba punktów możliwych do uzyskania za wszystkie osiągnięcia wynosi 18 punktów.</w:t>
      </w:r>
    </w:p>
    <w:p w:rsidR="001672C7" w:rsidRDefault="00EA7180">
      <w:pPr>
        <w:pBdr>
          <w:top w:val="nil"/>
          <w:left w:val="nil"/>
          <w:bottom w:val="nil"/>
          <w:right w:val="nil"/>
          <w:between w:val="nil"/>
        </w:pBdr>
        <w:jc w:val="both"/>
        <w:rPr>
          <w:color w:val="000000"/>
          <w:sz w:val="24"/>
          <w:szCs w:val="24"/>
        </w:rPr>
      </w:pPr>
      <w:r>
        <w:rPr>
          <w:color w:val="000000"/>
          <w:sz w:val="24"/>
          <w:szCs w:val="24"/>
        </w:rPr>
        <w:lastRenderedPageBreak/>
        <w:t xml:space="preserve">Wykaz zawodów uwzględnianych w postępowaniu rekrutacyjnym do publicznych szkół ponadgimnazjalnych województwa wielkopolskiego podany przez Wielkopolskiego Kuratora Oświaty jest dostępny na Wielkopolskiego Kuratora Oświaty.  </w:t>
      </w:r>
    </w:p>
    <w:p w:rsidR="001672C7" w:rsidRDefault="001672C7">
      <w:pPr>
        <w:pBdr>
          <w:top w:val="nil"/>
          <w:left w:val="nil"/>
          <w:bottom w:val="nil"/>
          <w:right w:val="nil"/>
          <w:between w:val="nil"/>
        </w:pBdr>
        <w:jc w:val="both"/>
        <w:rPr>
          <w:color w:val="000000"/>
          <w:sz w:val="24"/>
          <w:szCs w:val="24"/>
        </w:rPr>
      </w:pPr>
    </w:p>
    <w:p w:rsidR="001672C7" w:rsidRDefault="00EA7180">
      <w:pPr>
        <w:numPr>
          <w:ilvl w:val="0"/>
          <w:numId w:val="1"/>
        </w:numPr>
        <w:pBdr>
          <w:top w:val="nil"/>
          <w:left w:val="nil"/>
          <w:bottom w:val="nil"/>
          <w:right w:val="nil"/>
          <w:between w:val="nil"/>
        </w:pBdr>
        <w:ind w:left="720" w:hanging="360"/>
        <w:jc w:val="both"/>
        <w:rPr>
          <w:color w:val="000000"/>
          <w:sz w:val="24"/>
          <w:szCs w:val="24"/>
        </w:rPr>
      </w:pPr>
      <w:r>
        <w:rPr>
          <w:color w:val="000000"/>
          <w:sz w:val="24"/>
          <w:szCs w:val="24"/>
        </w:rPr>
        <w:t>Maksymalna liczba punktów możliwych do uzyskania przez kandydata:</w:t>
      </w:r>
    </w:p>
    <w:p w:rsidR="001672C7" w:rsidRDefault="001672C7">
      <w:pPr>
        <w:pBdr>
          <w:top w:val="nil"/>
          <w:left w:val="nil"/>
          <w:bottom w:val="nil"/>
          <w:right w:val="nil"/>
          <w:between w:val="nil"/>
        </w:pBdr>
        <w:ind w:left="360"/>
        <w:jc w:val="both"/>
        <w:rPr>
          <w:color w:val="000000"/>
          <w:sz w:val="24"/>
          <w:szCs w:val="24"/>
        </w:rPr>
      </w:pPr>
    </w:p>
    <w:tbl>
      <w:tblPr>
        <w:tblStyle w:val="a3"/>
        <w:tblW w:w="9284" w:type="dxa"/>
        <w:tblInd w:w="-72" w:type="dxa"/>
        <w:tblLayout w:type="fixed"/>
        <w:tblLook w:val="0000" w:firstRow="0" w:lastRow="0" w:firstColumn="0" w:lastColumn="0" w:noHBand="0" w:noVBand="0"/>
      </w:tblPr>
      <w:tblGrid>
        <w:gridCol w:w="7230"/>
        <w:gridCol w:w="2054"/>
      </w:tblGrid>
      <w:tr w:rsidR="001672C7">
        <w:trPr>
          <w:trHeight w:val="2551"/>
        </w:trPr>
        <w:tc>
          <w:tcPr>
            <w:tcW w:w="7230" w:type="dxa"/>
            <w:tcBorders>
              <w:top w:val="single" w:sz="4" w:space="0" w:color="000000"/>
              <w:left w:val="single" w:sz="4" w:space="0" w:color="000000"/>
              <w:bottom w:val="single" w:sz="4" w:space="0" w:color="000000"/>
              <w:right w:val="single" w:sz="4" w:space="0" w:color="000000"/>
            </w:tcBorders>
            <w:shd w:val="clear" w:color="auto" w:fill="FFFFFF"/>
          </w:tcPr>
          <w:p w:rsidR="001672C7" w:rsidRDefault="00EA7180">
            <w:pPr>
              <w:numPr>
                <w:ilvl w:val="0"/>
                <w:numId w:val="1"/>
              </w:numPr>
              <w:pBdr>
                <w:top w:val="nil"/>
                <w:left w:val="nil"/>
                <w:bottom w:val="nil"/>
                <w:right w:val="nil"/>
                <w:between w:val="nil"/>
              </w:pBdr>
              <w:ind w:left="720" w:hanging="360"/>
              <w:jc w:val="both"/>
              <w:rPr>
                <w:color w:val="000000"/>
                <w:sz w:val="24"/>
                <w:szCs w:val="24"/>
              </w:rPr>
            </w:pPr>
            <w:r>
              <w:rPr>
                <w:color w:val="000000"/>
                <w:sz w:val="24"/>
                <w:szCs w:val="24"/>
              </w:rPr>
              <w:t>za egzamin zewnętrzny łącznie</w:t>
            </w:r>
          </w:p>
          <w:p w:rsidR="001672C7" w:rsidRDefault="00EA7180">
            <w:pPr>
              <w:numPr>
                <w:ilvl w:val="0"/>
                <w:numId w:val="1"/>
              </w:numPr>
              <w:pBdr>
                <w:top w:val="nil"/>
                <w:left w:val="nil"/>
                <w:bottom w:val="nil"/>
                <w:right w:val="nil"/>
                <w:between w:val="nil"/>
              </w:pBdr>
              <w:ind w:left="720" w:hanging="360"/>
              <w:jc w:val="both"/>
              <w:rPr>
                <w:color w:val="000000"/>
                <w:sz w:val="24"/>
                <w:szCs w:val="24"/>
              </w:rPr>
            </w:pPr>
            <w:r>
              <w:rPr>
                <w:color w:val="000000"/>
                <w:sz w:val="24"/>
                <w:szCs w:val="24"/>
              </w:rPr>
              <w:t xml:space="preserve">za liczbę punktów uzyskanych za oceny wyrażone w stopniach na świadectwie z języka polskiego, z matematyki oraz z dwóch  przedmiotów dodatkowych wskazanych przez szkołę  </w:t>
            </w:r>
          </w:p>
          <w:p w:rsidR="001672C7" w:rsidRDefault="00EA7180">
            <w:pPr>
              <w:numPr>
                <w:ilvl w:val="0"/>
                <w:numId w:val="1"/>
              </w:numPr>
              <w:pBdr>
                <w:top w:val="nil"/>
                <w:left w:val="nil"/>
                <w:bottom w:val="nil"/>
                <w:right w:val="nil"/>
                <w:between w:val="nil"/>
              </w:pBdr>
              <w:ind w:left="720" w:hanging="360"/>
              <w:jc w:val="both"/>
              <w:rPr>
                <w:color w:val="000000"/>
                <w:sz w:val="24"/>
                <w:szCs w:val="24"/>
              </w:rPr>
            </w:pPr>
            <w:r>
              <w:rPr>
                <w:color w:val="000000"/>
                <w:sz w:val="24"/>
                <w:szCs w:val="24"/>
              </w:rPr>
              <w:t>za świadectwo z wyróżnieniem</w:t>
            </w:r>
          </w:p>
          <w:p w:rsidR="001672C7" w:rsidRDefault="00EA7180">
            <w:pPr>
              <w:numPr>
                <w:ilvl w:val="0"/>
                <w:numId w:val="1"/>
              </w:numPr>
              <w:pBdr>
                <w:top w:val="nil"/>
                <w:left w:val="nil"/>
                <w:bottom w:val="nil"/>
                <w:right w:val="nil"/>
                <w:between w:val="nil"/>
              </w:pBdr>
              <w:ind w:left="720" w:hanging="360"/>
              <w:jc w:val="both"/>
              <w:rPr>
                <w:color w:val="000000"/>
                <w:sz w:val="24"/>
                <w:szCs w:val="24"/>
              </w:rPr>
            </w:pPr>
            <w:r>
              <w:rPr>
                <w:color w:val="000000"/>
                <w:sz w:val="24"/>
                <w:szCs w:val="24"/>
              </w:rPr>
              <w:t xml:space="preserve">za aktywność społeczną </w:t>
            </w:r>
          </w:p>
          <w:p w:rsidR="001672C7" w:rsidRDefault="00EA7180">
            <w:pPr>
              <w:numPr>
                <w:ilvl w:val="0"/>
                <w:numId w:val="1"/>
              </w:numPr>
              <w:pBdr>
                <w:top w:val="nil"/>
                <w:left w:val="nil"/>
                <w:bottom w:val="nil"/>
                <w:right w:val="nil"/>
                <w:between w:val="nil"/>
              </w:pBdr>
              <w:ind w:left="720" w:hanging="360"/>
              <w:jc w:val="both"/>
              <w:rPr>
                <w:color w:val="000000"/>
                <w:sz w:val="24"/>
                <w:szCs w:val="24"/>
              </w:rPr>
            </w:pPr>
            <w:r>
              <w:rPr>
                <w:color w:val="000000"/>
                <w:sz w:val="24"/>
                <w:szCs w:val="24"/>
              </w:rPr>
              <w:t>za osiągnięcia w konkursach wiedzy, artystycznych i sportowych</w:t>
            </w:r>
          </w:p>
          <w:p w:rsidR="001672C7" w:rsidRDefault="001672C7">
            <w:pPr>
              <w:pBdr>
                <w:top w:val="nil"/>
                <w:left w:val="nil"/>
                <w:bottom w:val="nil"/>
                <w:right w:val="nil"/>
                <w:between w:val="nil"/>
              </w:pBdr>
              <w:jc w:val="both"/>
              <w:rPr>
                <w:rFonts w:ascii="Calibri" w:eastAsia="Calibri" w:hAnsi="Calibri" w:cs="Calibri"/>
                <w:color w:val="000000"/>
                <w:sz w:val="22"/>
                <w:szCs w:val="22"/>
              </w:rPr>
            </w:pPr>
          </w:p>
        </w:tc>
        <w:tc>
          <w:tcPr>
            <w:tcW w:w="2054" w:type="dxa"/>
            <w:tcBorders>
              <w:top w:val="single" w:sz="4" w:space="0" w:color="000000"/>
              <w:left w:val="single" w:sz="4" w:space="0" w:color="000000"/>
              <w:bottom w:val="single" w:sz="4" w:space="0" w:color="000000"/>
              <w:right w:val="single" w:sz="4" w:space="0" w:color="000000"/>
            </w:tcBorders>
            <w:shd w:val="clear" w:color="auto" w:fill="FFFFFF"/>
          </w:tcPr>
          <w:p w:rsidR="001672C7" w:rsidRDefault="00EA7180">
            <w:pPr>
              <w:pBdr>
                <w:top w:val="nil"/>
                <w:left w:val="nil"/>
                <w:bottom w:val="nil"/>
                <w:right w:val="nil"/>
                <w:between w:val="nil"/>
              </w:pBdr>
              <w:jc w:val="both"/>
              <w:rPr>
                <w:color w:val="000000"/>
                <w:sz w:val="24"/>
                <w:szCs w:val="24"/>
              </w:rPr>
            </w:pPr>
            <w:r>
              <w:rPr>
                <w:color w:val="000000"/>
                <w:sz w:val="24"/>
                <w:szCs w:val="24"/>
              </w:rPr>
              <w:t>100 pkt.</w:t>
            </w:r>
          </w:p>
          <w:p w:rsidR="001672C7" w:rsidRDefault="00EA7180">
            <w:pPr>
              <w:pBdr>
                <w:top w:val="nil"/>
                <w:left w:val="nil"/>
                <w:bottom w:val="nil"/>
                <w:right w:val="nil"/>
                <w:between w:val="nil"/>
              </w:pBdr>
              <w:jc w:val="both"/>
              <w:rPr>
                <w:color w:val="000000"/>
                <w:sz w:val="24"/>
                <w:szCs w:val="24"/>
              </w:rPr>
            </w:pPr>
            <w:r>
              <w:rPr>
                <w:color w:val="000000"/>
                <w:sz w:val="24"/>
                <w:szCs w:val="24"/>
              </w:rPr>
              <w:t xml:space="preserve"> 72 pkt.</w:t>
            </w:r>
          </w:p>
          <w:p w:rsidR="001672C7" w:rsidRDefault="001672C7">
            <w:pPr>
              <w:pBdr>
                <w:top w:val="nil"/>
                <w:left w:val="nil"/>
                <w:bottom w:val="nil"/>
                <w:right w:val="nil"/>
                <w:between w:val="nil"/>
              </w:pBdr>
              <w:jc w:val="both"/>
              <w:rPr>
                <w:color w:val="000000"/>
                <w:sz w:val="24"/>
                <w:szCs w:val="24"/>
              </w:rPr>
            </w:pPr>
          </w:p>
          <w:p w:rsidR="001672C7" w:rsidRDefault="001672C7">
            <w:pPr>
              <w:pBdr>
                <w:top w:val="nil"/>
                <w:left w:val="nil"/>
                <w:bottom w:val="nil"/>
                <w:right w:val="nil"/>
                <w:between w:val="nil"/>
              </w:pBdr>
              <w:jc w:val="both"/>
              <w:rPr>
                <w:color w:val="000000"/>
                <w:sz w:val="24"/>
                <w:szCs w:val="24"/>
              </w:rPr>
            </w:pPr>
          </w:p>
          <w:p w:rsidR="001672C7" w:rsidRDefault="00EA7180">
            <w:pPr>
              <w:pBdr>
                <w:top w:val="nil"/>
                <w:left w:val="nil"/>
                <w:bottom w:val="nil"/>
                <w:right w:val="nil"/>
                <w:between w:val="nil"/>
              </w:pBdr>
              <w:jc w:val="both"/>
              <w:rPr>
                <w:color w:val="000000"/>
                <w:sz w:val="24"/>
                <w:szCs w:val="24"/>
              </w:rPr>
            </w:pPr>
            <w:r>
              <w:rPr>
                <w:color w:val="000000"/>
                <w:sz w:val="24"/>
                <w:szCs w:val="24"/>
              </w:rPr>
              <w:t xml:space="preserve">  7  pkt.</w:t>
            </w:r>
          </w:p>
          <w:p w:rsidR="001672C7" w:rsidRDefault="00EA7180">
            <w:pPr>
              <w:pBdr>
                <w:top w:val="nil"/>
                <w:left w:val="nil"/>
                <w:bottom w:val="nil"/>
                <w:right w:val="nil"/>
                <w:between w:val="nil"/>
              </w:pBdr>
              <w:spacing w:line="276" w:lineRule="auto"/>
              <w:jc w:val="both"/>
              <w:rPr>
                <w:color w:val="000000"/>
                <w:sz w:val="24"/>
                <w:szCs w:val="24"/>
              </w:rPr>
            </w:pPr>
            <w:r>
              <w:rPr>
                <w:color w:val="000000"/>
                <w:sz w:val="24"/>
                <w:szCs w:val="24"/>
              </w:rPr>
              <w:t xml:space="preserve">  3  pkt.</w:t>
            </w:r>
          </w:p>
          <w:p w:rsidR="001672C7" w:rsidRDefault="00EA7180">
            <w:pPr>
              <w:pBdr>
                <w:top w:val="nil"/>
                <w:left w:val="nil"/>
                <w:bottom w:val="nil"/>
                <w:right w:val="nil"/>
                <w:between w:val="nil"/>
              </w:pBdr>
              <w:spacing w:line="276" w:lineRule="auto"/>
              <w:jc w:val="both"/>
              <w:rPr>
                <w:rFonts w:ascii="Calibri" w:eastAsia="Calibri" w:hAnsi="Calibri" w:cs="Calibri"/>
                <w:color w:val="000000"/>
                <w:sz w:val="22"/>
                <w:szCs w:val="22"/>
              </w:rPr>
            </w:pPr>
            <w:r>
              <w:rPr>
                <w:color w:val="000000"/>
                <w:sz w:val="24"/>
                <w:szCs w:val="24"/>
              </w:rPr>
              <w:t>18 pkt.</w:t>
            </w:r>
          </w:p>
        </w:tc>
      </w:tr>
      <w:tr w:rsidR="001672C7">
        <w:trPr>
          <w:trHeight w:val="1"/>
        </w:trPr>
        <w:tc>
          <w:tcPr>
            <w:tcW w:w="7230" w:type="dxa"/>
            <w:tcBorders>
              <w:top w:val="single" w:sz="4" w:space="0" w:color="000000"/>
              <w:left w:val="single" w:sz="4" w:space="0" w:color="000000"/>
              <w:bottom w:val="single" w:sz="4" w:space="0" w:color="000000"/>
              <w:right w:val="single" w:sz="4" w:space="0" w:color="000000"/>
            </w:tcBorders>
            <w:shd w:val="clear" w:color="auto" w:fill="FFFFFF"/>
          </w:tcPr>
          <w:p w:rsidR="001672C7" w:rsidRDefault="00EA7180">
            <w:pPr>
              <w:pBdr>
                <w:top w:val="nil"/>
                <w:left w:val="nil"/>
                <w:bottom w:val="nil"/>
                <w:right w:val="nil"/>
                <w:between w:val="nil"/>
              </w:pBdr>
              <w:jc w:val="both"/>
              <w:rPr>
                <w:rFonts w:ascii="Calibri" w:eastAsia="Calibri" w:hAnsi="Calibri" w:cs="Calibri"/>
                <w:color w:val="000000"/>
                <w:sz w:val="22"/>
                <w:szCs w:val="22"/>
              </w:rPr>
            </w:pPr>
            <w:r>
              <w:rPr>
                <w:b/>
                <w:color w:val="000000"/>
                <w:sz w:val="24"/>
                <w:szCs w:val="24"/>
              </w:rPr>
              <w:t xml:space="preserve">   Razem maksymalnie:</w:t>
            </w:r>
          </w:p>
        </w:tc>
        <w:tc>
          <w:tcPr>
            <w:tcW w:w="2054" w:type="dxa"/>
            <w:tcBorders>
              <w:top w:val="single" w:sz="4" w:space="0" w:color="000000"/>
              <w:left w:val="single" w:sz="4" w:space="0" w:color="000000"/>
              <w:bottom w:val="single" w:sz="4" w:space="0" w:color="000000"/>
              <w:right w:val="single" w:sz="4" w:space="0" w:color="000000"/>
            </w:tcBorders>
            <w:shd w:val="clear" w:color="auto" w:fill="FFFFFF"/>
          </w:tcPr>
          <w:p w:rsidR="001672C7" w:rsidRDefault="00EA7180">
            <w:pPr>
              <w:pBdr>
                <w:top w:val="nil"/>
                <w:left w:val="nil"/>
                <w:bottom w:val="nil"/>
                <w:right w:val="nil"/>
                <w:between w:val="nil"/>
              </w:pBdr>
              <w:jc w:val="both"/>
              <w:rPr>
                <w:rFonts w:ascii="Calibri" w:eastAsia="Calibri" w:hAnsi="Calibri" w:cs="Calibri"/>
                <w:color w:val="000000"/>
                <w:sz w:val="22"/>
                <w:szCs w:val="22"/>
              </w:rPr>
            </w:pPr>
            <w:r>
              <w:rPr>
                <w:b/>
                <w:color w:val="000000"/>
                <w:sz w:val="24"/>
                <w:szCs w:val="24"/>
              </w:rPr>
              <w:t xml:space="preserve"> 200 pkt. </w:t>
            </w:r>
          </w:p>
        </w:tc>
      </w:tr>
    </w:tbl>
    <w:p w:rsidR="001672C7" w:rsidRDefault="001672C7">
      <w:pPr>
        <w:pBdr>
          <w:top w:val="nil"/>
          <w:left w:val="nil"/>
          <w:bottom w:val="nil"/>
          <w:right w:val="nil"/>
          <w:between w:val="nil"/>
        </w:pBdr>
        <w:jc w:val="both"/>
        <w:rPr>
          <w:color w:val="000000"/>
          <w:sz w:val="24"/>
          <w:szCs w:val="24"/>
        </w:rPr>
      </w:pPr>
    </w:p>
    <w:p w:rsidR="001672C7" w:rsidRDefault="001672C7">
      <w:pPr>
        <w:pBdr>
          <w:top w:val="nil"/>
          <w:left w:val="nil"/>
          <w:bottom w:val="nil"/>
          <w:right w:val="nil"/>
          <w:between w:val="nil"/>
        </w:pBdr>
        <w:jc w:val="both"/>
        <w:rPr>
          <w:color w:val="000000"/>
          <w:sz w:val="24"/>
          <w:szCs w:val="24"/>
        </w:rPr>
      </w:pPr>
    </w:p>
    <w:p w:rsidR="001672C7" w:rsidRDefault="00EA7180">
      <w:pPr>
        <w:numPr>
          <w:ilvl w:val="0"/>
          <w:numId w:val="1"/>
        </w:numPr>
        <w:pBdr>
          <w:top w:val="nil"/>
          <w:left w:val="nil"/>
          <w:bottom w:val="nil"/>
          <w:right w:val="nil"/>
          <w:between w:val="nil"/>
        </w:pBdr>
        <w:ind w:left="720" w:hanging="360"/>
        <w:jc w:val="both"/>
        <w:rPr>
          <w:color w:val="000000"/>
          <w:sz w:val="24"/>
          <w:szCs w:val="24"/>
        </w:rPr>
      </w:pPr>
      <w:r>
        <w:rPr>
          <w:color w:val="000000"/>
          <w:sz w:val="24"/>
          <w:szCs w:val="24"/>
        </w:rPr>
        <w:t>Uczeń wybiera oddział uwzględniając języki obce, które będą w nim nauczane. Język angielski jako pierwszy język jest realizowany w grupach międzyoddziałowych, według stopnia zaawansowania. Drugi język obcy do wyboru przez kandydata to język niemiecki</w:t>
      </w:r>
      <w:r w:rsidR="00613229">
        <w:rPr>
          <w:color w:val="000000"/>
          <w:sz w:val="24"/>
          <w:szCs w:val="24"/>
        </w:rPr>
        <w:t xml:space="preserve"> lub</w:t>
      </w:r>
      <w:r>
        <w:rPr>
          <w:color w:val="000000"/>
          <w:sz w:val="24"/>
          <w:szCs w:val="24"/>
        </w:rPr>
        <w:t xml:space="preserve"> hiszpański. Nauczanie drugiego języka odbywa się również w grupach międzyoddziałowych.</w:t>
      </w:r>
    </w:p>
    <w:p w:rsidR="001672C7" w:rsidRDefault="00EA7180">
      <w:pPr>
        <w:pBdr>
          <w:top w:val="nil"/>
          <w:left w:val="nil"/>
          <w:bottom w:val="nil"/>
          <w:right w:val="nil"/>
          <w:between w:val="nil"/>
        </w:pBdr>
        <w:ind w:left="360"/>
        <w:jc w:val="center"/>
        <w:rPr>
          <w:color w:val="000000"/>
          <w:sz w:val="24"/>
          <w:szCs w:val="24"/>
        </w:rPr>
      </w:pPr>
      <w:r>
        <w:rPr>
          <w:b/>
          <w:color w:val="000000"/>
          <w:sz w:val="24"/>
          <w:szCs w:val="24"/>
        </w:rPr>
        <w:t>§ 3</w:t>
      </w:r>
    </w:p>
    <w:p w:rsidR="001672C7" w:rsidRDefault="001672C7">
      <w:pPr>
        <w:pBdr>
          <w:top w:val="nil"/>
          <w:left w:val="nil"/>
          <w:bottom w:val="nil"/>
          <w:right w:val="nil"/>
          <w:between w:val="nil"/>
        </w:pBdr>
        <w:ind w:left="360"/>
        <w:jc w:val="both"/>
        <w:rPr>
          <w:color w:val="000000"/>
          <w:sz w:val="24"/>
          <w:szCs w:val="24"/>
        </w:rPr>
      </w:pPr>
    </w:p>
    <w:p w:rsidR="001672C7" w:rsidRDefault="00EA7180">
      <w:pPr>
        <w:numPr>
          <w:ilvl w:val="0"/>
          <w:numId w:val="1"/>
        </w:numPr>
        <w:pBdr>
          <w:top w:val="nil"/>
          <w:left w:val="nil"/>
          <w:bottom w:val="nil"/>
          <w:right w:val="nil"/>
          <w:between w:val="nil"/>
        </w:pBdr>
        <w:ind w:left="720" w:hanging="360"/>
        <w:jc w:val="both"/>
        <w:rPr>
          <w:color w:val="000000"/>
          <w:sz w:val="24"/>
          <w:szCs w:val="24"/>
        </w:rPr>
      </w:pPr>
      <w:r>
        <w:rPr>
          <w:color w:val="000000"/>
          <w:sz w:val="24"/>
          <w:szCs w:val="24"/>
        </w:rPr>
        <w:t>Niezależnie od kryteriów zawartych w Statucie i wyżej określonych zasad w pierwszej kolejności  przyjmowani są:</w:t>
      </w:r>
    </w:p>
    <w:p w:rsidR="001672C7" w:rsidRDefault="00EA7180">
      <w:pPr>
        <w:pBdr>
          <w:top w:val="nil"/>
          <w:left w:val="nil"/>
          <w:bottom w:val="nil"/>
          <w:right w:val="nil"/>
          <w:between w:val="nil"/>
        </w:pBdr>
        <w:tabs>
          <w:tab w:val="left" w:pos="709"/>
        </w:tabs>
        <w:jc w:val="both"/>
        <w:rPr>
          <w:color w:val="000000"/>
          <w:sz w:val="24"/>
          <w:szCs w:val="24"/>
        </w:rPr>
      </w:pPr>
      <w:r>
        <w:rPr>
          <w:color w:val="000000"/>
          <w:sz w:val="24"/>
          <w:szCs w:val="24"/>
        </w:rPr>
        <w:tab/>
        <w:t xml:space="preserve">a/ laureaci lub finaliści ogólnopolskich olimpiad przedmiotowych </w:t>
      </w:r>
    </w:p>
    <w:p w:rsidR="001672C7" w:rsidRDefault="00EA7180">
      <w:pPr>
        <w:pBdr>
          <w:top w:val="nil"/>
          <w:left w:val="nil"/>
          <w:bottom w:val="nil"/>
          <w:right w:val="nil"/>
          <w:between w:val="nil"/>
        </w:pBdr>
        <w:ind w:firstLine="708"/>
        <w:jc w:val="both"/>
        <w:rPr>
          <w:color w:val="000000"/>
          <w:sz w:val="24"/>
          <w:szCs w:val="24"/>
        </w:rPr>
      </w:pPr>
      <w:r>
        <w:rPr>
          <w:color w:val="000000"/>
          <w:sz w:val="24"/>
          <w:szCs w:val="24"/>
        </w:rPr>
        <w:t xml:space="preserve">b/ laureaci konkursów przedmiotowych o zasięgu wojewódzkim lub </w:t>
      </w:r>
      <w:proofErr w:type="spellStart"/>
      <w:r>
        <w:rPr>
          <w:color w:val="000000"/>
          <w:sz w:val="24"/>
          <w:szCs w:val="24"/>
        </w:rPr>
        <w:t>ponadwojewódzkim</w:t>
      </w:r>
      <w:proofErr w:type="spellEnd"/>
      <w:r>
        <w:rPr>
          <w:color w:val="000000"/>
          <w:sz w:val="24"/>
          <w:szCs w:val="24"/>
        </w:rPr>
        <w:t>.</w:t>
      </w:r>
    </w:p>
    <w:p w:rsidR="001672C7" w:rsidRDefault="001672C7">
      <w:pPr>
        <w:pBdr>
          <w:top w:val="nil"/>
          <w:left w:val="nil"/>
          <w:bottom w:val="nil"/>
          <w:right w:val="nil"/>
          <w:between w:val="nil"/>
        </w:pBdr>
        <w:jc w:val="both"/>
        <w:rPr>
          <w:color w:val="000000"/>
          <w:sz w:val="24"/>
          <w:szCs w:val="24"/>
        </w:rPr>
      </w:pPr>
    </w:p>
    <w:p w:rsidR="001672C7" w:rsidRDefault="00EA7180">
      <w:pPr>
        <w:numPr>
          <w:ilvl w:val="0"/>
          <w:numId w:val="1"/>
        </w:numPr>
        <w:pBdr>
          <w:top w:val="nil"/>
          <w:left w:val="nil"/>
          <w:bottom w:val="nil"/>
          <w:right w:val="nil"/>
          <w:between w:val="nil"/>
        </w:pBdr>
        <w:ind w:left="720" w:hanging="360"/>
        <w:jc w:val="both"/>
        <w:rPr>
          <w:color w:val="000000"/>
          <w:sz w:val="24"/>
          <w:szCs w:val="24"/>
        </w:rPr>
      </w:pPr>
      <w:r>
        <w:rPr>
          <w:color w:val="000000"/>
          <w:sz w:val="24"/>
          <w:szCs w:val="24"/>
        </w:rPr>
        <w:t>Warunkiem przyjęcia jest złożenie oryginałów lub poświadczonych kopii dokumentów potwierdzających wyżej wymienione osiągnięcia.</w:t>
      </w:r>
    </w:p>
    <w:p w:rsidR="001672C7" w:rsidRDefault="001672C7">
      <w:pPr>
        <w:pBdr>
          <w:top w:val="nil"/>
          <w:left w:val="nil"/>
          <w:bottom w:val="nil"/>
          <w:right w:val="nil"/>
          <w:between w:val="nil"/>
        </w:pBdr>
        <w:jc w:val="both"/>
        <w:rPr>
          <w:color w:val="000000"/>
          <w:sz w:val="24"/>
          <w:szCs w:val="24"/>
        </w:rPr>
      </w:pPr>
    </w:p>
    <w:p w:rsidR="001672C7" w:rsidRDefault="00EA7180">
      <w:pPr>
        <w:pBdr>
          <w:top w:val="nil"/>
          <w:left w:val="nil"/>
          <w:bottom w:val="nil"/>
          <w:right w:val="nil"/>
          <w:between w:val="nil"/>
        </w:pBdr>
        <w:jc w:val="center"/>
        <w:rPr>
          <w:color w:val="000000"/>
          <w:sz w:val="24"/>
          <w:szCs w:val="24"/>
        </w:rPr>
      </w:pPr>
      <w:r>
        <w:rPr>
          <w:b/>
          <w:color w:val="000000"/>
          <w:sz w:val="24"/>
          <w:szCs w:val="24"/>
        </w:rPr>
        <w:t>§ 4</w:t>
      </w:r>
    </w:p>
    <w:p w:rsidR="001672C7" w:rsidRDefault="001672C7">
      <w:pPr>
        <w:pBdr>
          <w:top w:val="nil"/>
          <w:left w:val="nil"/>
          <w:bottom w:val="nil"/>
          <w:right w:val="nil"/>
          <w:between w:val="nil"/>
        </w:pBdr>
        <w:jc w:val="both"/>
        <w:rPr>
          <w:color w:val="000000"/>
          <w:sz w:val="24"/>
          <w:szCs w:val="24"/>
        </w:rPr>
      </w:pPr>
    </w:p>
    <w:p w:rsidR="001672C7" w:rsidRDefault="00EA7180">
      <w:pPr>
        <w:pBdr>
          <w:top w:val="nil"/>
          <w:left w:val="nil"/>
          <w:bottom w:val="nil"/>
          <w:right w:val="nil"/>
          <w:between w:val="nil"/>
        </w:pBdr>
        <w:tabs>
          <w:tab w:val="left" w:pos="756"/>
        </w:tabs>
        <w:ind w:left="360"/>
        <w:jc w:val="both"/>
        <w:rPr>
          <w:color w:val="000000"/>
          <w:sz w:val="24"/>
          <w:szCs w:val="24"/>
        </w:rPr>
      </w:pPr>
      <w:r>
        <w:rPr>
          <w:color w:val="000000"/>
          <w:sz w:val="24"/>
          <w:szCs w:val="24"/>
        </w:rPr>
        <w:t>Odwołania od decyzji Komisji Rekrutacyjnej</w:t>
      </w:r>
    </w:p>
    <w:p w:rsidR="001672C7" w:rsidRDefault="00613229" w:rsidP="00613229">
      <w:pPr>
        <w:numPr>
          <w:ilvl w:val="0"/>
          <w:numId w:val="4"/>
        </w:numPr>
        <w:pBdr>
          <w:top w:val="nil"/>
          <w:left w:val="nil"/>
          <w:bottom w:val="nil"/>
          <w:right w:val="nil"/>
          <w:between w:val="nil"/>
        </w:pBdr>
        <w:tabs>
          <w:tab w:val="left" w:pos="709"/>
        </w:tabs>
        <w:ind w:left="851" w:hanging="425"/>
        <w:jc w:val="both"/>
        <w:rPr>
          <w:color w:val="000000"/>
          <w:sz w:val="24"/>
          <w:szCs w:val="24"/>
        </w:rPr>
      </w:pPr>
      <w:r>
        <w:rPr>
          <w:color w:val="000000"/>
          <w:sz w:val="24"/>
          <w:szCs w:val="24"/>
        </w:rPr>
        <w:t xml:space="preserve">  </w:t>
      </w:r>
      <w:r w:rsidR="00EA7180">
        <w:rPr>
          <w:color w:val="000000"/>
          <w:sz w:val="24"/>
          <w:szCs w:val="24"/>
        </w:rPr>
        <w:t xml:space="preserve">Rodzic kandydata lub pełnoletni kandydat </w:t>
      </w:r>
      <w:r w:rsidR="00EA7180">
        <w:rPr>
          <w:b/>
          <w:color w:val="000000"/>
          <w:sz w:val="24"/>
          <w:szCs w:val="24"/>
        </w:rPr>
        <w:t>do 2</w:t>
      </w:r>
      <w:r w:rsidR="00EA7180">
        <w:rPr>
          <w:b/>
          <w:sz w:val="24"/>
          <w:szCs w:val="24"/>
        </w:rPr>
        <w:t>5</w:t>
      </w:r>
      <w:r w:rsidR="00EA7180">
        <w:rPr>
          <w:b/>
          <w:color w:val="000000"/>
          <w:sz w:val="24"/>
          <w:szCs w:val="24"/>
        </w:rPr>
        <w:t xml:space="preserve"> lipca 202</w:t>
      </w:r>
      <w:r w:rsidR="00EA7180">
        <w:rPr>
          <w:b/>
          <w:sz w:val="24"/>
          <w:szCs w:val="24"/>
        </w:rPr>
        <w:t xml:space="preserve">5 </w:t>
      </w:r>
      <w:r w:rsidR="00EA7180">
        <w:rPr>
          <w:b/>
          <w:color w:val="000000"/>
          <w:sz w:val="24"/>
          <w:szCs w:val="24"/>
        </w:rPr>
        <w:t>r</w:t>
      </w:r>
      <w:r w:rsidR="00EA7180">
        <w:rPr>
          <w:color w:val="000000"/>
          <w:sz w:val="24"/>
          <w:szCs w:val="24"/>
        </w:rPr>
        <w:t xml:space="preserve">. (lub do </w:t>
      </w:r>
      <w:r w:rsidR="00EA7180">
        <w:rPr>
          <w:b/>
          <w:color w:val="000000"/>
          <w:sz w:val="24"/>
          <w:szCs w:val="24"/>
        </w:rPr>
        <w:t>1</w:t>
      </w:r>
      <w:r w:rsidR="00EA7180">
        <w:rPr>
          <w:b/>
          <w:sz w:val="24"/>
          <w:szCs w:val="24"/>
        </w:rPr>
        <w:t>1</w:t>
      </w:r>
      <w:r w:rsidR="00EA7180">
        <w:rPr>
          <w:b/>
          <w:color w:val="000000"/>
          <w:sz w:val="24"/>
          <w:szCs w:val="24"/>
        </w:rPr>
        <w:t xml:space="preserve"> sierpnia 202</w:t>
      </w:r>
      <w:r w:rsidR="00EA7180">
        <w:rPr>
          <w:b/>
          <w:sz w:val="24"/>
          <w:szCs w:val="24"/>
        </w:rPr>
        <w:t xml:space="preserve">5 </w:t>
      </w:r>
      <w:r w:rsidR="00EA7180">
        <w:rPr>
          <w:b/>
          <w:color w:val="000000"/>
          <w:sz w:val="24"/>
          <w:szCs w:val="24"/>
        </w:rPr>
        <w:t>r.</w:t>
      </w:r>
      <w:r w:rsidR="00EA7180">
        <w:rPr>
          <w:color w:val="000000"/>
          <w:sz w:val="24"/>
          <w:szCs w:val="24"/>
        </w:rPr>
        <w:t xml:space="preserve"> w przypadku postępowania uzupełniającego) ma możliwość złożenia wniosku do Komisji Rekrutacyjnej o sporządzenie uzasadnienia odmowy przyjęcia kandydata do szkoły.</w:t>
      </w:r>
    </w:p>
    <w:p w:rsidR="001672C7" w:rsidRDefault="00EA7180" w:rsidP="00613229">
      <w:pPr>
        <w:numPr>
          <w:ilvl w:val="0"/>
          <w:numId w:val="4"/>
        </w:numPr>
        <w:pBdr>
          <w:top w:val="nil"/>
          <w:left w:val="nil"/>
          <w:bottom w:val="nil"/>
          <w:right w:val="nil"/>
          <w:between w:val="nil"/>
        </w:pBdr>
        <w:tabs>
          <w:tab w:val="left" w:pos="567"/>
        </w:tabs>
        <w:ind w:left="851" w:hanging="425"/>
        <w:jc w:val="both"/>
        <w:rPr>
          <w:color w:val="000000"/>
          <w:sz w:val="24"/>
          <w:szCs w:val="24"/>
        </w:rPr>
      </w:pPr>
      <w:r>
        <w:rPr>
          <w:color w:val="000000"/>
          <w:sz w:val="24"/>
          <w:szCs w:val="24"/>
        </w:rPr>
        <w:t>Komisja Rekrutacyjna w terminie do</w:t>
      </w:r>
      <w:r w:rsidR="00BE613A">
        <w:rPr>
          <w:color w:val="000000"/>
          <w:sz w:val="24"/>
          <w:szCs w:val="24"/>
        </w:rPr>
        <w:t xml:space="preserve"> 3 dni od dnia złożenia wniosku</w:t>
      </w:r>
      <w:r>
        <w:rPr>
          <w:color w:val="000000"/>
          <w:sz w:val="24"/>
          <w:szCs w:val="24"/>
        </w:rPr>
        <w:t xml:space="preserve"> przygotowuje </w:t>
      </w:r>
      <w:r w:rsidR="00BE613A">
        <w:rPr>
          <w:color w:val="000000"/>
          <w:sz w:val="24"/>
          <w:szCs w:val="24"/>
        </w:rPr>
        <w:t xml:space="preserve">                  </w:t>
      </w:r>
      <w:r>
        <w:rPr>
          <w:color w:val="000000"/>
          <w:sz w:val="24"/>
          <w:szCs w:val="24"/>
        </w:rPr>
        <w:t>i wydaje uzasadnienie tej odmowy.</w:t>
      </w:r>
    </w:p>
    <w:p w:rsidR="001672C7" w:rsidRDefault="00EA7180" w:rsidP="00613229">
      <w:pPr>
        <w:numPr>
          <w:ilvl w:val="0"/>
          <w:numId w:val="1"/>
        </w:numPr>
        <w:pBdr>
          <w:top w:val="nil"/>
          <w:left w:val="nil"/>
          <w:bottom w:val="nil"/>
          <w:right w:val="nil"/>
          <w:between w:val="nil"/>
        </w:pBdr>
        <w:ind w:left="851" w:hanging="425"/>
        <w:jc w:val="both"/>
        <w:rPr>
          <w:color w:val="000000"/>
          <w:sz w:val="24"/>
          <w:szCs w:val="24"/>
        </w:rPr>
      </w:pPr>
      <w:r>
        <w:rPr>
          <w:color w:val="000000"/>
          <w:sz w:val="24"/>
          <w:szCs w:val="24"/>
        </w:rPr>
        <w:t>Rodzic kandydata lub pełnoletni kandydat do szkoły po otrzymaniu uzasadnienia odmowy przyjęcia ma możliwość złożenia  do Dyrektora szkoły w terminie do 3 dni odwołania od rozstrzygnięcia Komisji Rekrutacyjnej.</w:t>
      </w:r>
    </w:p>
    <w:p w:rsidR="001672C7" w:rsidRDefault="00EA7180" w:rsidP="00613229">
      <w:pPr>
        <w:numPr>
          <w:ilvl w:val="0"/>
          <w:numId w:val="1"/>
        </w:numPr>
        <w:pBdr>
          <w:top w:val="nil"/>
          <w:left w:val="nil"/>
          <w:bottom w:val="nil"/>
          <w:right w:val="nil"/>
          <w:between w:val="nil"/>
        </w:pBdr>
        <w:ind w:left="851" w:hanging="425"/>
        <w:jc w:val="both"/>
        <w:rPr>
          <w:color w:val="000000"/>
          <w:sz w:val="24"/>
          <w:szCs w:val="24"/>
        </w:rPr>
      </w:pPr>
      <w:r>
        <w:rPr>
          <w:color w:val="000000"/>
          <w:sz w:val="24"/>
          <w:szCs w:val="24"/>
        </w:rPr>
        <w:lastRenderedPageBreak/>
        <w:t>Dyrektor szkoły w terminie do 3 dni od dnia złożenia odwołania od rozstrzygnięcia Komisji Rekrutacyjnej wyraża pisemne uzasadnienie odmowy przyjęcia. Na rozstrzygnięcie Dyrektora służy skarga do sądu administracyjnego.</w:t>
      </w:r>
    </w:p>
    <w:p w:rsidR="001672C7" w:rsidRDefault="001672C7">
      <w:pPr>
        <w:pBdr>
          <w:top w:val="nil"/>
          <w:left w:val="nil"/>
          <w:bottom w:val="nil"/>
          <w:right w:val="nil"/>
          <w:between w:val="nil"/>
        </w:pBdr>
        <w:ind w:left="720"/>
        <w:jc w:val="both"/>
        <w:rPr>
          <w:color w:val="000000"/>
          <w:sz w:val="24"/>
          <w:szCs w:val="24"/>
        </w:rPr>
      </w:pPr>
    </w:p>
    <w:p w:rsidR="001672C7" w:rsidRDefault="00EA7180">
      <w:pPr>
        <w:numPr>
          <w:ilvl w:val="0"/>
          <w:numId w:val="1"/>
        </w:numPr>
        <w:pBdr>
          <w:top w:val="nil"/>
          <w:left w:val="nil"/>
          <w:bottom w:val="nil"/>
          <w:right w:val="nil"/>
          <w:between w:val="nil"/>
        </w:pBdr>
        <w:tabs>
          <w:tab w:val="left" w:pos="756"/>
        </w:tabs>
        <w:ind w:left="756" w:hanging="396"/>
        <w:jc w:val="both"/>
        <w:rPr>
          <w:color w:val="000000"/>
          <w:sz w:val="24"/>
          <w:szCs w:val="24"/>
        </w:rPr>
      </w:pPr>
      <w:r>
        <w:rPr>
          <w:color w:val="000000"/>
          <w:sz w:val="24"/>
          <w:szCs w:val="24"/>
        </w:rPr>
        <w:t xml:space="preserve">W przypadku wolnych miejsc w XX Liceum Ogólnokształcącym prowadzona będzie rekrutacja uzupełniająca w terminie od </w:t>
      </w:r>
      <w:r>
        <w:rPr>
          <w:b/>
          <w:sz w:val="24"/>
          <w:szCs w:val="24"/>
        </w:rPr>
        <w:t>23</w:t>
      </w:r>
      <w:r>
        <w:rPr>
          <w:b/>
          <w:color w:val="000000"/>
          <w:sz w:val="24"/>
          <w:szCs w:val="24"/>
        </w:rPr>
        <w:t xml:space="preserve"> lipca 202</w:t>
      </w:r>
      <w:r>
        <w:rPr>
          <w:b/>
          <w:sz w:val="24"/>
          <w:szCs w:val="24"/>
        </w:rPr>
        <w:t>5</w:t>
      </w:r>
      <w:r>
        <w:rPr>
          <w:b/>
          <w:color w:val="000000"/>
          <w:sz w:val="24"/>
          <w:szCs w:val="24"/>
        </w:rPr>
        <w:t xml:space="preserve"> r</w:t>
      </w:r>
      <w:r>
        <w:rPr>
          <w:b/>
          <w:sz w:val="24"/>
          <w:szCs w:val="24"/>
        </w:rPr>
        <w:t>.</w:t>
      </w:r>
      <w:r>
        <w:rPr>
          <w:b/>
          <w:color w:val="000000"/>
          <w:sz w:val="24"/>
          <w:szCs w:val="24"/>
        </w:rPr>
        <w:t xml:space="preserve"> do 8 sierpnia 202</w:t>
      </w:r>
      <w:r>
        <w:rPr>
          <w:b/>
          <w:sz w:val="24"/>
          <w:szCs w:val="24"/>
        </w:rPr>
        <w:t>5</w:t>
      </w:r>
      <w:r>
        <w:rPr>
          <w:b/>
          <w:color w:val="000000"/>
          <w:sz w:val="24"/>
          <w:szCs w:val="24"/>
        </w:rPr>
        <w:t xml:space="preserve"> r</w:t>
      </w:r>
      <w:r>
        <w:rPr>
          <w:b/>
          <w:sz w:val="24"/>
          <w:szCs w:val="24"/>
        </w:rPr>
        <w:t>.</w:t>
      </w:r>
      <w:r>
        <w:rPr>
          <w:b/>
          <w:color w:val="000000"/>
          <w:sz w:val="24"/>
          <w:szCs w:val="24"/>
        </w:rPr>
        <w:t>:</w:t>
      </w:r>
    </w:p>
    <w:p w:rsidR="001672C7" w:rsidRDefault="00EA7180">
      <w:pPr>
        <w:numPr>
          <w:ilvl w:val="0"/>
          <w:numId w:val="1"/>
        </w:numPr>
        <w:pBdr>
          <w:top w:val="nil"/>
          <w:left w:val="nil"/>
          <w:bottom w:val="nil"/>
          <w:right w:val="nil"/>
          <w:between w:val="nil"/>
        </w:pBdr>
        <w:ind w:left="1476" w:hanging="360"/>
        <w:jc w:val="both"/>
        <w:rPr>
          <w:color w:val="000000"/>
          <w:sz w:val="24"/>
          <w:szCs w:val="24"/>
        </w:rPr>
      </w:pPr>
      <w:r>
        <w:rPr>
          <w:color w:val="000000"/>
          <w:sz w:val="24"/>
          <w:szCs w:val="24"/>
        </w:rPr>
        <w:t>złożenie wniosku o przyjęcie do szkoły</w:t>
      </w:r>
      <w:r w:rsidR="00613229">
        <w:rPr>
          <w:color w:val="000000"/>
          <w:sz w:val="24"/>
          <w:szCs w:val="24"/>
        </w:rPr>
        <w:t>:</w:t>
      </w:r>
      <w:r>
        <w:rPr>
          <w:color w:val="000000"/>
          <w:sz w:val="24"/>
          <w:szCs w:val="24"/>
        </w:rPr>
        <w:t xml:space="preserve"> </w:t>
      </w:r>
    </w:p>
    <w:p w:rsidR="001672C7" w:rsidRDefault="00EA7180">
      <w:pPr>
        <w:pBdr>
          <w:top w:val="nil"/>
          <w:left w:val="nil"/>
          <w:bottom w:val="nil"/>
          <w:right w:val="nil"/>
          <w:between w:val="nil"/>
        </w:pBdr>
        <w:ind w:left="1476"/>
        <w:jc w:val="both"/>
        <w:rPr>
          <w:color w:val="000000"/>
          <w:sz w:val="24"/>
          <w:szCs w:val="24"/>
        </w:rPr>
      </w:pPr>
      <w:r>
        <w:rPr>
          <w:b/>
          <w:color w:val="000000"/>
          <w:sz w:val="24"/>
          <w:szCs w:val="24"/>
        </w:rPr>
        <w:t xml:space="preserve">od </w:t>
      </w:r>
      <w:r>
        <w:rPr>
          <w:b/>
          <w:sz w:val="24"/>
          <w:szCs w:val="24"/>
        </w:rPr>
        <w:t>23</w:t>
      </w:r>
      <w:r>
        <w:rPr>
          <w:b/>
          <w:color w:val="000000"/>
          <w:sz w:val="24"/>
          <w:szCs w:val="24"/>
        </w:rPr>
        <w:t xml:space="preserve"> lipca 202</w:t>
      </w:r>
      <w:r>
        <w:rPr>
          <w:b/>
          <w:sz w:val="24"/>
          <w:szCs w:val="24"/>
        </w:rPr>
        <w:t>5</w:t>
      </w:r>
      <w:r>
        <w:rPr>
          <w:b/>
          <w:color w:val="000000"/>
          <w:sz w:val="24"/>
          <w:szCs w:val="24"/>
        </w:rPr>
        <w:t xml:space="preserve"> r. do 25 lipca 202</w:t>
      </w:r>
      <w:r>
        <w:rPr>
          <w:b/>
          <w:sz w:val="24"/>
          <w:szCs w:val="24"/>
        </w:rPr>
        <w:t>5</w:t>
      </w:r>
      <w:r>
        <w:rPr>
          <w:b/>
          <w:color w:val="000000"/>
          <w:sz w:val="24"/>
          <w:szCs w:val="24"/>
        </w:rPr>
        <w:t xml:space="preserve"> r. do godz. 15.00</w:t>
      </w:r>
    </w:p>
    <w:p w:rsidR="001672C7" w:rsidRDefault="00EA7180">
      <w:pPr>
        <w:numPr>
          <w:ilvl w:val="0"/>
          <w:numId w:val="1"/>
        </w:numPr>
        <w:pBdr>
          <w:top w:val="nil"/>
          <w:left w:val="nil"/>
          <w:bottom w:val="nil"/>
          <w:right w:val="nil"/>
          <w:between w:val="nil"/>
        </w:pBdr>
        <w:ind w:left="1476" w:hanging="360"/>
        <w:jc w:val="both"/>
        <w:rPr>
          <w:color w:val="000000"/>
          <w:sz w:val="24"/>
          <w:szCs w:val="24"/>
        </w:rPr>
      </w:pPr>
      <w:r>
        <w:rPr>
          <w:color w:val="000000"/>
          <w:sz w:val="24"/>
          <w:szCs w:val="24"/>
        </w:rPr>
        <w:t>przeprowadzenie prób sprawności fizycznej kandydatów do klasy sportowej</w:t>
      </w:r>
      <w:r w:rsidR="00613229">
        <w:rPr>
          <w:color w:val="000000"/>
          <w:sz w:val="24"/>
          <w:szCs w:val="24"/>
        </w:rPr>
        <w:t>:</w:t>
      </w:r>
      <w:r>
        <w:rPr>
          <w:color w:val="000000"/>
          <w:sz w:val="24"/>
          <w:szCs w:val="24"/>
        </w:rPr>
        <w:t xml:space="preserve"> </w:t>
      </w:r>
    </w:p>
    <w:p w:rsidR="001672C7" w:rsidRDefault="00EA7180">
      <w:pPr>
        <w:pBdr>
          <w:top w:val="nil"/>
          <w:left w:val="nil"/>
          <w:bottom w:val="nil"/>
          <w:right w:val="nil"/>
          <w:between w:val="nil"/>
        </w:pBdr>
        <w:ind w:left="1476"/>
        <w:jc w:val="both"/>
        <w:rPr>
          <w:sz w:val="24"/>
          <w:szCs w:val="24"/>
        </w:rPr>
      </w:pPr>
      <w:r>
        <w:rPr>
          <w:b/>
          <w:sz w:val="24"/>
          <w:szCs w:val="24"/>
        </w:rPr>
        <w:t>25 lipca 2025 r. (piątek) godz. 09.00</w:t>
      </w:r>
    </w:p>
    <w:p w:rsidR="001672C7" w:rsidRDefault="00EA7180">
      <w:pPr>
        <w:numPr>
          <w:ilvl w:val="0"/>
          <w:numId w:val="1"/>
        </w:numPr>
        <w:pBdr>
          <w:top w:val="nil"/>
          <w:left w:val="nil"/>
          <w:bottom w:val="nil"/>
          <w:right w:val="nil"/>
          <w:between w:val="nil"/>
        </w:pBdr>
        <w:ind w:left="1476" w:hanging="360"/>
        <w:jc w:val="both"/>
        <w:rPr>
          <w:color w:val="000000"/>
          <w:sz w:val="24"/>
          <w:szCs w:val="24"/>
        </w:rPr>
      </w:pPr>
      <w:r>
        <w:rPr>
          <w:color w:val="000000"/>
          <w:sz w:val="24"/>
          <w:szCs w:val="24"/>
        </w:rPr>
        <w:t>podanie do publicznej wiadomości listy kandydatów,  którzy uzyskali pozytywne wyniki prób sprawności fizycznej:</w:t>
      </w:r>
    </w:p>
    <w:p w:rsidR="001672C7" w:rsidRDefault="00EA7180">
      <w:pPr>
        <w:pBdr>
          <w:top w:val="nil"/>
          <w:left w:val="nil"/>
          <w:bottom w:val="nil"/>
          <w:right w:val="nil"/>
          <w:between w:val="nil"/>
        </w:pBdr>
        <w:ind w:left="1476"/>
        <w:jc w:val="both"/>
        <w:rPr>
          <w:sz w:val="24"/>
          <w:szCs w:val="24"/>
        </w:rPr>
      </w:pPr>
      <w:r>
        <w:rPr>
          <w:b/>
          <w:sz w:val="24"/>
          <w:szCs w:val="24"/>
        </w:rPr>
        <w:t>28 lipca 2024 r. (poniedziałek) godz. 12.00</w:t>
      </w:r>
    </w:p>
    <w:p w:rsidR="001672C7" w:rsidRDefault="00EA7180">
      <w:pPr>
        <w:numPr>
          <w:ilvl w:val="0"/>
          <w:numId w:val="1"/>
        </w:numPr>
        <w:pBdr>
          <w:top w:val="nil"/>
          <w:left w:val="nil"/>
          <w:bottom w:val="nil"/>
          <w:right w:val="nil"/>
          <w:between w:val="nil"/>
        </w:pBdr>
        <w:ind w:left="1476" w:hanging="360"/>
        <w:jc w:val="both"/>
        <w:rPr>
          <w:color w:val="000000"/>
          <w:sz w:val="24"/>
          <w:szCs w:val="24"/>
        </w:rPr>
      </w:pPr>
      <w:r>
        <w:rPr>
          <w:color w:val="000000"/>
          <w:sz w:val="24"/>
          <w:szCs w:val="24"/>
        </w:rPr>
        <w:t>podanie do publicznej wiadomości przez komisję rekrutacyjną listy kandydatów zakwalifikowanych i kandydatów niezakwalifikowanych do szkoły, zawierających imiona i nazwiska kandydatów w kolejności alfabetycznej oraz wskazanie najniższej  liczby punktów uprawniających do przyjęcia:</w:t>
      </w:r>
    </w:p>
    <w:p w:rsidR="001672C7" w:rsidRDefault="00EA7180">
      <w:pPr>
        <w:pBdr>
          <w:top w:val="nil"/>
          <w:left w:val="nil"/>
          <w:bottom w:val="nil"/>
          <w:right w:val="nil"/>
          <w:between w:val="nil"/>
        </w:pBdr>
        <w:ind w:left="1476"/>
        <w:jc w:val="both"/>
        <w:rPr>
          <w:color w:val="000000"/>
          <w:sz w:val="24"/>
          <w:szCs w:val="24"/>
        </w:rPr>
      </w:pPr>
      <w:r>
        <w:rPr>
          <w:b/>
          <w:sz w:val="24"/>
          <w:szCs w:val="24"/>
        </w:rPr>
        <w:t>3</w:t>
      </w:r>
      <w:r>
        <w:rPr>
          <w:b/>
          <w:color w:val="000000"/>
          <w:sz w:val="24"/>
          <w:szCs w:val="24"/>
        </w:rPr>
        <w:t xml:space="preserve">1 </w:t>
      </w:r>
      <w:r>
        <w:rPr>
          <w:b/>
          <w:sz w:val="24"/>
          <w:szCs w:val="24"/>
        </w:rPr>
        <w:t>lipca</w:t>
      </w:r>
      <w:r>
        <w:rPr>
          <w:b/>
          <w:color w:val="000000"/>
          <w:sz w:val="24"/>
          <w:szCs w:val="24"/>
        </w:rPr>
        <w:t xml:space="preserve">  202</w:t>
      </w:r>
      <w:r>
        <w:rPr>
          <w:b/>
          <w:sz w:val="24"/>
          <w:szCs w:val="24"/>
        </w:rPr>
        <w:t>5</w:t>
      </w:r>
      <w:r>
        <w:rPr>
          <w:b/>
          <w:color w:val="000000"/>
          <w:sz w:val="24"/>
          <w:szCs w:val="24"/>
        </w:rPr>
        <w:t xml:space="preserve"> r. godz. 1</w:t>
      </w:r>
      <w:r>
        <w:rPr>
          <w:b/>
          <w:sz w:val="24"/>
          <w:szCs w:val="24"/>
        </w:rPr>
        <w:t>0</w:t>
      </w:r>
      <w:r>
        <w:rPr>
          <w:b/>
          <w:color w:val="000000"/>
          <w:sz w:val="24"/>
          <w:szCs w:val="24"/>
        </w:rPr>
        <w:t>.00</w:t>
      </w:r>
    </w:p>
    <w:p w:rsidR="001672C7" w:rsidRDefault="00EA7180">
      <w:pPr>
        <w:numPr>
          <w:ilvl w:val="0"/>
          <w:numId w:val="1"/>
        </w:numPr>
        <w:pBdr>
          <w:top w:val="nil"/>
          <w:left w:val="nil"/>
          <w:bottom w:val="nil"/>
          <w:right w:val="nil"/>
          <w:between w:val="nil"/>
        </w:pBdr>
        <w:ind w:left="1476" w:hanging="360"/>
        <w:jc w:val="both"/>
        <w:rPr>
          <w:color w:val="000000"/>
          <w:sz w:val="24"/>
          <w:szCs w:val="24"/>
        </w:rPr>
      </w:pPr>
      <w:r>
        <w:rPr>
          <w:color w:val="000000"/>
          <w:sz w:val="24"/>
          <w:szCs w:val="24"/>
        </w:rPr>
        <w:t>potwierdzenie przez rodzica kandydata albo pełnoletniego kandydata woli podjęcia  nauki w XX Liceum Ogólnokształcącym poprzez przedłożenie oryginału świadectwa  ukończenia szkoły podstawowej i zaświadczenia o wynikach egzaminu ósmoklasisty oraz pozostałych dokumentów (2 podpisane fotografie, karta zdrowia,</w:t>
      </w:r>
      <w:r>
        <w:rPr>
          <w:b/>
          <w:color w:val="000000"/>
          <w:sz w:val="24"/>
          <w:szCs w:val="24"/>
        </w:rPr>
        <w:t xml:space="preserve"> </w:t>
      </w:r>
      <w:r>
        <w:rPr>
          <w:color w:val="000000"/>
          <w:sz w:val="24"/>
          <w:szCs w:val="24"/>
        </w:rPr>
        <w:t>kopię aktu urodzenia,</w:t>
      </w:r>
      <w:r>
        <w:rPr>
          <w:b/>
          <w:color w:val="000000"/>
          <w:sz w:val="24"/>
          <w:szCs w:val="24"/>
        </w:rPr>
        <w:t xml:space="preserve"> </w:t>
      </w:r>
      <w:r>
        <w:rPr>
          <w:color w:val="000000"/>
          <w:sz w:val="24"/>
          <w:szCs w:val="24"/>
        </w:rPr>
        <w:t>wypełniony formularz wyboru języka, cudzoziemcy: udokumentowany status cudzoziemca):</w:t>
      </w:r>
    </w:p>
    <w:p w:rsidR="001672C7" w:rsidRDefault="00EA7180">
      <w:pPr>
        <w:pBdr>
          <w:top w:val="nil"/>
          <w:left w:val="nil"/>
          <w:bottom w:val="nil"/>
          <w:right w:val="nil"/>
          <w:between w:val="nil"/>
        </w:pBdr>
        <w:rPr>
          <w:color w:val="000000"/>
          <w:sz w:val="24"/>
          <w:szCs w:val="24"/>
        </w:rPr>
      </w:pPr>
      <w:r>
        <w:rPr>
          <w:b/>
          <w:color w:val="000000"/>
          <w:sz w:val="24"/>
          <w:szCs w:val="24"/>
        </w:rPr>
        <w:t xml:space="preserve">                        w dniach od </w:t>
      </w:r>
      <w:r>
        <w:rPr>
          <w:b/>
          <w:sz w:val="24"/>
          <w:szCs w:val="24"/>
        </w:rPr>
        <w:t>31</w:t>
      </w:r>
      <w:r>
        <w:rPr>
          <w:b/>
          <w:color w:val="000000"/>
          <w:sz w:val="24"/>
          <w:szCs w:val="24"/>
        </w:rPr>
        <w:t xml:space="preserve"> </w:t>
      </w:r>
      <w:r>
        <w:rPr>
          <w:b/>
          <w:sz w:val="24"/>
          <w:szCs w:val="24"/>
        </w:rPr>
        <w:t>lipca</w:t>
      </w:r>
      <w:r>
        <w:rPr>
          <w:b/>
          <w:color w:val="000000"/>
          <w:sz w:val="24"/>
          <w:szCs w:val="24"/>
        </w:rPr>
        <w:t xml:space="preserve"> 202</w:t>
      </w:r>
      <w:r>
        <w:rPr>
          <w:b/>
          <w:sz w:val="24"/>
          <w:szCs w:val="24"/>
        </w:rPr>
        <w:t xml:space="preserve">5 </w:t>
      </w:r>
      <w:r>
        <w:rPr>
          <w:b/>
          <w:color w:val="000000"/>
          <w:sz w:val="24"/>
          <w:szCs w:val="24"/>
        </w:rPr>
        <w:t>r. do 7 sierpnia 202</w:t>
      </w:r>
      <w:r>
        <w:rPr>
          <w:b/>
          <w:sz w:val="24"/>
          <w:szCs w:val="24"/>
        </w:rPr>
        <w:t>5</w:t>
      </w:r>
      <w:r>
        <w:rPr>
          <w:b/>
          <w:color w:val="000000"/>
          <w:sz w:val="24"/>
          <w:szCs w:val="24"/>
        </w:rPr>
        <w:t xml:space="preserve"> r. do godz. 15.00 </w:t>
      </w:r>
    </w:p>
    <w:p w:rsidR="001672C7" w:rsidRDefault="00EA7180">
      <w:pPr>
        <w:numPr>
          <w:ilvl w:val="0"/>
          <w:numId w:val="1"/>
        </w:numPr>
        <w:pBdr>
          <w:top w:val="nil"/>
          <w:left w:val="nil"/>
          <w:bottom w:val="nil"/>
          <w:right w:val="nil"/>
          <w:between w:val="nil"/>
        </w:pBdr>
        <w:ind w:left="1476" w:hanging="360"/>
        <w:jc w:val="both"/>
        <w:rPr>
          <w:color w:val="000000"/>
          <w:sz w:val="24"/>
          <w:szCs w:val="24"/>
        </w:rPr>
      </w:pPr>
      <w:r>
        <w:rPr>
          <w:color w:val="000000"/>
          <w:sz w:val="24"/>
          <w:szCs w:val="24"/>
        </w:rPr>
        <w:t>podanie do publicznej wiadomości listy kandydatów przyjętych i listy kandydatów nieprzyjętych do szkoły</w:t>
      </w:r>
      <w:r w:rsidR="00DC5F2D">
        <w:rPr>
          <w:color w:val="000000"/>
          <w:sz w:val="24"/>
          <w:szCs w:val="24"/>
        </w:rPr>
        <w:t>:</w:t>
      </w:r>
    </w:p>
    <w:p w:rsidR="001672C7" w:rsidRDefault="00EA7180">
      <w:pPr>
        <w:pBdr>
          <w:top w:val="nil"/>
          <w:left w:val="nil"/>
          <w:bottom w:val="nil"/>
          <w:right w:val="nil"/>
          <w:between w:val="nil"/>
        </w:pBdr>
        <w:ind w:left="1116"/>
        <w:jc w:val="both"/>
        <w:rPr>
          <w:color w:val="000000"/>
          <w:sz w:val="24"/>
          <w:szCs w:val="24"/>
        </w:rPr>
      </w:pPr>
      <w:r>
        <w:rPr>
          <w:b/>
          <w:color w:val="000000"/>
          <w:sz w:val="24"/>
          <w:szCs w:val="24"/>
        </w:rPr>
        <w:t xml:space="preserve">      8 sierpnia 202</w:t>
      </w:r>
      <w:r>
        <w:rPr>
          <w:b/>
          <w:sz w:val="24"/>
          <w:szCs w:val="24"/>
        </w:rPr>
        <w:t xml:space="preserve">5 </w:t>
      </w:r>
      <w:r>
        <w:rPr>
          <w:b/>
          <w:color w:val="000000"/>
          <w:sz w:val="24"/>
          <w:szCs w:val="24"/>
        </w:rPr>
        <w:t>r. godz. 1</w:t>
      </w:r>
      <w:r>
        <w:rPr>
          <w:b/>
          <w:sz w:val="24"/>
          <w:szCs w:val="24"/>
        </w:rPr>
        <w:t>0</w:t>
      </w:r>
      <w:r>
        <w:rPr>
          <w:b/>
          <w:color w:val="000000"/>
          <w:sz w:val="24"/>
          <w:szCs w:val="24"/>
        </w:rPr>
        <w:t>.00</w:t>
      </w:r>
    </w:p>
    <w:p w:rsidR="001672C7" w:rsidRDefault="00EA7180">
      <w:pPr>
        <w:pBdr>
          <w:top w:val="nil"/>
          <w:left w:val="nil"/>
          <w:bottom w:val="nil"/>
          <w:right w:val="nil"/>
          <w:between w:val="nil"/>
        </w:pBdr>
        <w:ind w:left="360"/>
        <w:jc w:val="center"/>
        <w:rPr>
          <w:color w:val="000000"/>
          <w:sz w:val="24"/>
          <w:szCs w:val="24"/>
        </w:rPr>
      </w:pPr>
      <w:r>
        <w:rPr>
          <w:b/>
          <w:color w:val="000000"/>
          <w:sz w:val="24"/>
          <w:szCs w:val="24"/>
        </w:rPr>
        <w:t>§ 5</w:t>
      </w:r>
    </w:p>
    <w:p w:rsidR="001672C7" w:rsidRDefault="001672C7">
      <w:pPr>
        <w:pBdr>
          <w:top w:val="nil"/>
          <w:left w:val="nil"/>
          <w:bottom w:val="nil"/>
          <w:right w:val="nil"/>
          <w:between w:val="nil"/>
        </w:pBdr>
        <w:jc w:val="both"/>
        <w:rPr>
          <w:color w:val="000000"/>
          <w:sz w:val="24"/>
          <w:szCs w:val="24"/>
        </w:rPr>
      </w:pPr>
    </w:p>
    <w:p w:rsidR="001672C7" w:rsidRDefault="00EA7180">
      <w:pPr>
        <w:numPr>
          <w:ilvl w:val="0"/>
          <w:numId w:val="2"/>
        </w:numPr>
        <w:pBdr>
          <w:top w:val="nil"/>
          <w:left w:val="nil"/>
          <w:bottom w:val="nil"/>
          <w:right w:val="nil"/>
          <w:between w:val="nil"/>
        </w:pBdr>
        <w:tabs>
          <w:tab w:val="left" w:pos="284"/>
        </w:tabs>
        <w:jc w:val="both"/>
        <w:rPr>
          <w:color w:val="000000"/>
          <w:sz w:val="24"/>
          <w:szCs w:val="24"/>
        </w:rPr>
      </w:pPr>
      <w:r>
        <w:rPr>
          <w:color w:val="000000"/>
          <w:sz w:val="24"/>
          <w:szCs w:val="24"/>
        </w:rPr>
        <w:t xml:space="preserve">W przypadku równorzędnych wyników uzyskanych w drugim etapie postępowania rekrutacyjnego, w trzecim etapie postępowania rekrutacyjnego brane są pod uwagę poniższe kryteria: </w:t>
      </w:r>
    </w:p>
    <w:p w:rsidR="001672C7" w:rsidRDefault="00EA7180">
      <w:pPr>
        <w:numPr>
          <w:ilvl w:val="0"/>
          <w:numId w:val="3"/>
        </w:numPr>
        <w:pBdr>
          <w:top w:val="nil"/>
          <w:left w:val="nil"/>
          <w:bottom w:val="nil"/>
          <w:right w:val="nil"/>
          <w:between w:val="nil"/>
        </w:pBdr>
        <w:jc w:val="both"/>
        <w:rPr>
          <w:color w:val="000000"/>
          <w:sz w:val="24"/>
          <w:szCs w:val="24"/>
        </w:rPr>
      </w:pPr>
      <w:r>
        <w:rPr>
          <w:color w:val="000000"/>
          <w:sz w:val="24"/>
          <w:szCs w:val="24"/>
        </w:rPr>
        <w:t>wielodzietność rodziny kandydata,</w:t>
      </w:r>
    </w:p>
    <w:p w:rsidR="001672C7" w:rsidRDefault="00EA7180">
      <w:pPr>
        <w:numPr>
          <w:ilvl w:val="0"/>
          <w:numId w:val="3"/>
        </w:numPr>
        <w:pBdr>
          <w:top w:val="nil"/>
          <w:left w:val="nil"/>
          <w:bottom w:val="nil"/>
          <w:right w:val="nil"/>
          <w:between w:val="nil"/>
        </w:pBdr>
        <w:jc w:val="both"/>
        <w:rPr>
          <w:color w:val="000000"/>
          <w:sz w:val="24"/>
          <w:szCs w:val="24"/>
        </w:rPr>
      </w:pPr>
      <w:r>
        <w:rPr>
          <w:color w:val="000000"/>
          <w:sz w:val="24"/>
          <w:szCs w:val="24"/>
        </w:rPr>
        <w:t>niepełnosprawność kandydata,</w:t>
      </w:r>
    </w:p>
    <w:p w:rsidR="001672C7" w:rsidRDefault="00EA7180">
      <w:pPr>
        <w:numPr>
          <w:ilvl w:val="0"/>
          <w:numId w:val="3"/>
        </w:numPr>
        <w:pBdr>
          <w:top w:val="nil"/>
          <w:left w:val="nil"/>
          <w:bottom w:val="nil"/>
          <w:right w:val="nil"/>
          <w:between w:val="nil"/>
        </w:pBdr>
        <w:jc w:val="both"/>
        <w:rPr>
          <w:color w:val="000000"/>
          <w:sz w:val="24"/>
          <w:szCs w:val="24"/>
        </w:rPr>
      </w:pPr>
      <w:r>
        <w:rPr>
          <w:color w:val="000000"/>
          <w:sz w:val="24"/>
          <w:szCs w:val="24"/>
        </w:rPr>
        <w:t>niepełnosprawność jednego z rodziców kandydata,</w:t>
      </w:r>
    </w:p>
    <w:p w:rsidR="001672C7" w:rsidRDefault="00EA7180">
      <w:pPr>
        <w:numPr>
          <w:ilvl w:val="0"/>
          <w:numId w:val="3"/>
        </w:numPr>
        <w:pBdr>
          <w:top w:val="nil"/>
          <w:left w:val="nil"/>
          <w:bottom w:val="nil"/>
          <w:right w:val="nil"/>
          <w:between w:val="nil"/>
        </w:pBdr>
        <w:jc w:val="both"/>
        <w:rPr>
          <w:color w:val="000000"/>
          <w:sz w:val="24"/>
          <w:szCs w:val="24"/>
        </w:rPr>
      </w:pPr>
      <w:r>
        <w:rPr>
          <w:color w:val="000000"/>
          <w:sz w:val="24"/>
          <w:szCs w:val="24"/>
        </w:rPr>
        <w:t>niepełnosprawność obojga rodziców kandydata,</w:t>
      </w:r>
    </w:p>
    <w:p w:rsidR="001672C7" w:rsidRDefault="00EA7180">
      <w:pPr>
        <w:numPr>
          <w:ilvl w:val="0"/>
          <w:numId w:val="3"/>
        </w:numPr>
        <w:pBdr>
          <w:top w:val="nil"/>
          <w:left w:val="nil"/>
          <w:bottom w:val="nil"/>
          <w:right w:val="nil"/>
          <w:between w:val="nil"/>
        </w:pBdr>
        <w:jc w:val="both"/>
        <w:rPr>
          <w:color w:val="000000"/>
          <w:sz w:val="24"/>
          <w:szCs w:val="24"/>
        </w:rPr>
      </w:pPr>
      <w:r>
        <w:rPr>
          <w:color w:val="000000"/>
          <w:sz w:val="24"/>
          <w:szCs w:val="24"/>
        </w:rPr>
        <w:t>niepełnosprawność rodzeństwa kandydata,</w:t>
      </w:r>
    </w:p>
    <w:p w:rsidR="001672C7" w:rsidRDefault="00EA7180">
      <w:pPr>
        <w:numPr>
          <w:ilvl w:val="0"/>
          <w:numId w:val="3"/>
        </w:numPr>
        <w:pBdr>
          <w:top w:val="nil"/>
          <w:left w:val="nil"/>
          <w:bottom w:val="nil"/>
          <w:right w:val="nil"/>
          <w:between w:val="nil"/>
        </w:pBdr>
        <w:jc w:val="both"/>
        <w:rPr>
          <w:color w:val="000000"/>
          <w:sz w:val="24"/>
          <w:szCs w:val="24"/>
        </w:rPr>
      </w:pPr>
      <w:r>
        <w:rPr>
          <w:color w:val="000000"/>
          <w:sz w:val="24"/>
          <w:szCs w:val="24"/>
        </w:rPr>
        <w:t>samotne wychowywanie kandydata w rodzinie,</w:t>
      </w:r>
    </w:p>
    <w:p w:rsidR="001672C7" w:rsidRDefault="00EA7180">
      <w:pPr>
        <w:numPr>
          <w:ilvl w:val="0"/>
          <w:numId w:val="3"/>
        </w:numPr>
        <w:pBdr>
          <w:top w:val="nil"/>
          <w:left w:val="nil"/>
          <w:bottom w:val="nil"/>
          <w:right w:val="nil"/>
          <w:between w:val="nil"/>
        </w:pBdr>
        <w:jc w:val="both"/>
        <w:rPr>
          <w:color w:val="000000"/>
          <w:sz w:val="24"/>
          <w:szCs w:val="24"/>
        </w:rPr>
      </w:pPr>
      <w:r>
        <w:rPr>
          <w:color w:val="000000"/>
          <w:sz w:val="24"/>
          <w:szCs w:val="24"/>
        </w:rPr>
        <w:t xml:space="preserve">objęcie kandydata pieczą zastępczą. </w:t>
      </w:r>
    </w:p>
    <w:p w:rsidR="001672C7" w:rsidRDefault="001672C7">
      <w:pPr>
        <w:pBdr>
          <w:top w:val="nil"/>
          <w:left w:val="nil"/>
          <w:bottom w:val="nil"/>
          <w:right w:val="nil"/>
          <w:between w:val="nil"/>
        </w:pBdr>
        <w:ind w:left="851"/>
        <w:jc w:val="both"/>
        <w:rPr>
          <w:color w:val="000000"/>
          <w:sz w:val="24"/>
          <w:szCs w:val="24"/>
        </w:rPr>
      </w:pPr>
    </w:p>
    <w:p w:rsidR="001672C7" w:rsidRDefault="00EA7180">
      <w:pPr>
        <w:pBdr>
          <w:top w:val="nil"/>
          <w:left w:val="nil"/>
          <w:bottom w:val="nil"/>
          <w:right w:val="nil"/>
          <w:between w:val="nil"/>
        </w:pBdr>
        <w:jc w:val="both"/>
        <w:rPr>
          <w:color w:val="000000"/>
          <w:sz w:val="24"/>
          <w:szCs w:val="24"/>
        </w:rPr>
      </w:pPr>
      <w:r>
        <w:rPr>
          <w:color w:val="000000"/>
          <w:sz w:val="24"/>
          <w:szCs w:val="24"/>
        </w:rPr>
        <w:t>Kryteria wymienione powyżej mają jednakową wartość.</w:t>
      </w:r>
    </w:p>
    <w:sectPr w:rsidR="001672C7" w:rsidSect="00613229">
      <w:headerReference w:type="even" r:id="rId7"/>
      <w:headerReference w:type="default" r:id="rId8"/>
      <w:footerReference w:type="even" r:id="rId9"/>
      <w:footerReference w:type="default" r:id="rId10"/>
      <w:headerReference w:type="first" r:id="rId11"/>
      <w:footerReference w:type="first" r:id="rId12"/>
      <w:pgSz w:w="12240" w:h="15840"/>
      <w:pgMar w:top="1417" w:right="1325"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5B8" w:rsidRDefault="00B275B8">
      <w:r>
        <w:separator/>
      </w:r>
    </w:p>
  </w:endnote>
  <w:endnote w:type="continuationSeparator" w:id="0">
    <w:p w:rsidR="00B275B8" w:rsidRDefault="00B27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2C7" w:rsidRDefault="001672C7">
    <w:pPr>
      <w:pBdr>
        <w:top w:val="nil"/>
        <w:left w:val="nil"/>
        <w:bottom w:val="nil"/>
        <w:right w:val="nil"/>
        <w:between w:val="nil"/>
      </w:pBdr>
      <w:tabs>
        <w:tab w:val="center" w:pos="4536"/>
        <w:tab w:val="right" w:pos="9072"/>
      </w:tabs>
      <w:rPr>
        <w:color w:val="000000"/>
        <w:sz w:val="24"/>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2C7" w:rsidRDefault="00EA7180">
    <w:pPr>
      <w:pBdr>
        <w:top w:val="nil"/>
        <w:left w:val="nil"/>
        <w:bottom w:val="nil"/>
        <w:right w:val="nil"/>
        <w:between w:val="nil"/>
      </w:pBdr>
      <w:tabs>
        <w:tab w:val="center" w:pos="4536"/>
        <w:tab w:val="right" w:pos="9072"/>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6325BE">
      <w:rPr>
        <w:noProof/>
        <w:color w:val="000000"/>
        <w:sz w:val="24"/>
        <w:szCs w:val="24"/>
      </w:rPr>
      <w:t>7</w:t>
    </w:r>
    <w:r>
      <w:rPr>
        <w:color w:val="000000"/>
        <w:sz w:val="24"/>
        <w:szCs w:val="24"/>
      </w:rPr>
      <w:fldChar w:fldCharType="end"/>
    </w:r>
  </w:p>
  <w:p w:rsidR="001672C7" w:rsidRDefault="001672C7">
    <w:pPr>
      <w:pBdr>
        <w:top w:val="nil"/>
        <w:left w:val="nil"/>
        <w:bottom w:val="nil"/>
        <w:right w:val="nil"/>
        <w:between w:val="nil"/>
      </w:pBdr>
      <w:tabs>
        <w:tab w:val="center" w:pos="4536"/>
        <w:tab w:val="right" w:pos="9072"/>
      </w:tabs>
      <w:rPr>
        <w:color w:val="000000"/>
        <w:sz w:val="24"/>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2C7" w:rsidRDefault="001672C7">
    <w:pPr>
      <w:pBdr>
        <w:top w:val="nil"/>
        <w:left w:val="nil"/>
        <w:bottom w:val="nil"/>
        <w:right w:val="nil"/>
        <w:between w:val="nil"/>
      </w:pBdr>
      <w:tabs>
        <w:tab w:val="center" w:pos="4536"/>
        <w:tab w:val="right" w:pos="9072"/>
      </w:tabs>
      <w:rPr>
        <w:color w:val="000000"/>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5B8" w:rsidRDefault="00B275B8">
      <w:r>
        <w:separator/>
      </w:r>
    </w:p>
  </w:footnote>
  <w:footnote w:type="continuationSeparator" w:id="0">
    <w:p w:rsidR="00B275B8" w:rsidRDefault="00B275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2C7" w:rsidRDefault="001672C7">
    <w:pPr>
      <w:pBdr>
        <w:top w:val="nil"/>
        <w:left w:val="nil"/>
        <w:bottom w:val="nil"/>
        <w:right w:val="nil"/>
        <w:between w:val="nil"/>
      </w:pBdr>
      <w:tabs>
        <w:tab w:val="center" w:pos="4536"/>
        <w:tab w:val="right" w:pos="9072"/>
      </w:tabs>
      <w:rPr>
        <w:color w:val="000000"/>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2C7" w:rsidRDefault="001672C7">
    <w:pPr>
      <w:pBdr>
        <w:top w:val="nil"/>
        <w:left w:val="nil"/>
        <w:bottom w:val="nil"/>
        <w:right w:val="nil"/>
        <w:between w:val="nil"/>
      </w:pBdr>
      <w:tabs>
        <w:tab w:val="center" w:pos="4536"/>
        <w:tab w:val="right" w:pos="9072"/>
      </w:tabs>
      <w:rPr>
        <w:color w:val="000000"/>
        <w:sz w:val="24"/>
        <w:szCs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2C7" w:rsidRDefault="001672C7">
    <w:pPr>
      <w:pBdr>
        <w:top w:val="nil"/>
        <w:left w:val="nil"/>
        <w:bottom w:val="nil"/>
        <w:right w:val="nil"/>
        <w:between w:val="nil"/>
      </w:pBdr>
      <w:tabs>
        <w:tab w:val="center" w:pos="4536"/>
        <w:tab w:val="right" w:pos="9072"/>
      </w:tabs>
      <w:rPr>
        <w:color w:val="0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35A33"/>
    <w:multiLevelType w:val="multilevel"/>
    <w:tmpl w:val="1D50F256"/>
    <w:lvl w:ilvl="0">
      <w:start w:val="1"/>
      <w:numFmt w:val="bullet"/>
      <w:lvlText w:val="●"/>
      <w:lvlJc w:val="left"/>
      <w:pPr>
        <w:ind w:left="786" w:hanging="360"/>
      </w:pPr>
      <w:rPr>
        <w:rFonts w:ascii="Noto Sans Symbols" w:eastAsia="Noto Sans Symbols" w:hAnsi="Noto Sans Symbols" w:cs="Noto Sans Symbols"/>
        <w:vertAlign w:val="baseline"/>
      </w:rPr>
    </w:lvl>
    <w:lvl w:ilvl="1">
      <w:start w:val="1"/>
      <w:numFmt w:val="bullet"/>
      <w:lvlText w:val="o"/>
      <w:lvlJc w:val="left"/>
      <w:pPr>
        <w:ind w:left="1506" w:hanging="360"/>
      </w:pPr>
      <w:rPr>
        <w:rFonts w:ascii="Courier New" w:eastAsia="Courier New" w:hAnsi="Courier New" w:cs="Courier New"/>
        <w:vertAlign w:val="baseline"/>
      </w:rPr>
    </w:lvl>
    <w:lvl w:ilvl="2">
      <w:start w:val="1"/>
      <w:numFmt w:val="bullet"/>
      <w:lvlText w:val="▪"/>
      <w:lvlJc w:val="left"/>
      <w:pPr>
        <w:ind w:left="2226" w:hanging="360"/>
      </w:pPr>
      <w:rPr>
        <w:rFonts w:ascii="Noto Sans Symbols" w:eastAsia="Noto Sans Symbols" w:hAnsi="Noto Sans Symbols" w:cs="Noto Sans Symbols"/>
        <w:vertAlign w:val="baseline"/>
      </w:rPr>
    </w:lvl>
    <w:lvl w:ilvl="3">
      <w:start w:val="1"/>
      <w:numFmt w:val="bullet"/>
      <w:lvlText w:val="●"/>
      <w:lvlJc w:val="left"/>
      <w:pPr>
        <w:ind w:left="2946" w:hanging="360"/>
      </w:pPr>
      <w:rPr>
        <w:rFonts w:ascii="Noto Sans Symbols" w:eastAsia="Noto Sans Symbols" w:hAnsi="Noto Sans Symbols" w:cs="Noto Sans Symbols"/>
        <w:vertAlign w:val="baseline"/>
      </w:rPr>
    </w:lvl>
    <w:lvl w:ilvl="4">
      <w:start w:val="1"/>
      <w:numFmt w:val="bullet"/>
      <w:lvlText w:val="o"/>
      <w:lvlJc w:val="left"/>
      <w:pPr>
        <w:ind w:left="3666" w:hanging="360"/>
      </w:pPr>
      <w:rPr>
        <w:rFonts w:ascii="Courier New" w:eastAsia="Courier New" w:hAnsi="Courier New" w:cs="Courier New"/>
        <w:vertAlign w:val="baseline"/>
      </w:rPr>
    </w:lvl>
    <w:lvl w:ilvl="5">
      <w:start w:val="1"/>
      <w:numFmt w:val="bullet"/>
      <w:lvlText w:val="▪"/>
      <w:lvlJc w:val="left"/>
      <w:pPr>
        <w:ind w:left="4386" w:hanging="360"/>
      </w:pPr>
      <w:rPr>
        <w:rFonts w:ascii="Noto Sans Symbols" w:eastAsia="Noto Sans Symbols" w:hAnsi="Noto Sans Symbols" w:cs="Noto Sans Symbols"/>
        <w:vertAlign w:val="baseline"/>
      </w:rPr>
    </w:lvl>
    <w:lvl w:ilvl="6">
      <w:start w:val="1"/>
      <w:numFmt w:val="bullet"/>
      <w:lvlText w:val="●"/>
      <w:lvlJc w:val="left"/>
      <w:pPr>
        <w:ind w:left="5106" w:hanging="360"/>
      </w:pPr>
      <w:rPr>
        <w:rFonts w:ascii="Noto Sans Symbols" w:eastAsia="Noto Sans Symbols" w:hAnsi="Noto Sans Symbols" w:cs="Noto Sans Symbols"/>
        <w:vertAlign w:val="baseline"/>
      </w:rPr>
    </w:lvl>
    <w:lvl w:ilvl="7">
      <w:start w:val="1"/>
      <w:numFmt w:val="bullet"/>
      <w:lvlText w:val="o"/>
      <w:lvlJc w:val="left"/>
      <w:pPr>
        <w:ind w:left="5826" w:hanging="360"/>
      </w:pPr>
      <w:rPr>
        <w:rFonts w:ascii="Courier New" w:eastAsia="Courier New" w:hAnsi="Courier New" w:cs="Courier New"/>
        <w:vertAlign w:val="baseline"/>
      </w:rPr>
    </w:lvl>
    <w:lvl w:ilvl="8">
      <w:start w:val="1"/>
      <w:numFmt w:val="bullet"/>
      <w:lvlText w:val="▪"/>
      <w:lvlJc w:val="left"/>
      <w:pPr>
        <w:ind w:left="6546" w:hanging="360"/>
      </w:pPr>
      <w:rPr>
        <w:rFonts w:ascii="Noto Sans Symbols" w:eastAsia="Noto Sans Symbols" w:hAnsi="Noto Sans Symbols" w:cs="Noto Sans Symbols"/>
        <w:vertAlign w:val="baseline"/>
      </w:rPr>
    </w:lvl>
  </w:abstractNum>
  <w:abstractNum w:abstractNumId="1" w15:restartNumberingAfterBreak="0">
    <w:nsid w:val="2DCC17E5"/>
    <w:multiLevelType w:val="multilevel"/>
    <w:tmpl w:val="B4521CE2"/>
    <w:lvl w:ilvl="0">
      <w:start w:val="97247812"/>
      <w:numFmt w:val="bullet"/>
      <w:lvlText w:val="●"/>
      <w:lvlJc w:val="left"/>
      <w:pPr>
        <w:ind w:left="0" w:firstLine="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44B35CAA"/>
    <w:multiLevelType w:val="multilevel"/>
    <w:tmpl w:val="5A4EF97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44F10273"/>
    <w:multiLevelType w:val="multilevel"/>
    <w:tmpl w:val="2CA295A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2C7"/>
    <w:rsid w:val="00071715"/>
    <w:rsid w:val="001672C7"/>
    <w:rsid w:val="002460ED"/>
    <w:rsid w:val="00601FFB"/>
    <w:rsid w:val="00613229"/>
    <w:rsid w:val="006325BE"/>
    <w:rsid w:val="007F3753"/>
    <w:rsid w:val="00B275B8"/>
    <w:rsid w:val="00BE613A"/>
    <w:rsid w:val="00DC5F2D"/>
    <w:rsid w:val="00EA71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75D68"/>
  <w15:docId w15:val="{8CC247D7-19F8-4F34-944C-3C20BCFF3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70" w:type="dxa"/>
        <w:right w:w="70" w:type="dxa"/>
      </w:tblCellMar>
    </w:tblPr>
  </w:style>
  <w:style w:type="paragraph" w:styleId="Tekstdymka">
    <w:name w:val="Balloon Text"/>
    <w:basedOn w:val="Normalny"/>
    <w:link w:val="TekstdymkaZnak"/>
    <w:uiPriority w:val="99"/>
    <w:semiHidden/>
    <w:unhideWhenUsed/>
    <w:rsid w:val="002460ED"/>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60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7</Pages>
  <Words>1776</Words>
  <Characters>10660</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Użytkownik systemu Windows</cp:lastModifiedBy>
  <cp:revision>8</cp:revision>
  <cp:lastPrinted>2025-03-12T08:15:00Z</cp:lastPrinted>
  <dcterms:created xsi:type="dcterms:W3CDTF">2025-03-11T07:13:00Z</dcterms:created>
  <dcterms:modified xsi:type="dcterms:W3CDTF">2025-03-12T08:16:00Z</dcterms:modified>
</cp:coreProperties>
</file>